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2AA2" w14:textId="4CCC3D8A" w:rsidR="006B500A" w:rsidRPr="0085321A" w:rsidRDefault="00327A61" w:rsidP="006B500A">
      <w:pPr>
        <w:pBdr>
          <w:top w:val="nil"/>
          <w:left w:val="nil"/>
          <w:bottom w:val="nil"/>
          <w:right w:val="nil"/>
          <w:between w:val="nil"/>
        </w:pBdr>
        <w:spacing w:line="240" w:lineRule="auto"/>
        <w:ind w:leftChars="0" w:left="0" w:firstLineChars="0" w:firstLine="0"/>
        <w:jc w:val="center"/>
        <w:rPr>
          <w:rFonts w:ascii="ＭＳ ゴシック" w:eastAsia="ＭＳ ゴシック" w:hAnsi="ＭＳ ゴシック"/>
          <w:b/>
          <w:bCs/>
          <w:color w:val="000000"/>
          <w:sz w:val="28"/>
          <w:szCs w:val="28"/>
        </w:rPr>
      </w:pPr>
      <w:r w:rsidRPr="0085321A">
        <w:rPr>
          <w:rFonts w:ascii="ＭＳ ゴシック" w:eastAsia="ＭＳ ゴシック" w:hAnsi="ＭＳ ゴシック" w:cs="ＭＳ 明朝"/>
          <w:b/>
          <w:bCs/>
          <w:noProof/>
          <w:color w:val="000000"/>
          <w:sz w:val="28"/>
          <w:szCs w:val="28"/>
        </w:rPr>
        <w:t>脳小血管病</w:t>
      </w:r>
      <w:r w:rsidR="006B500A" w:rsidRPr="0085321A">
        <w:rPr>
          <w:rFonts w:ascii="ＭＳ ゴシック" w:eastAsia="ＭＳ ゴシック" w:hAnsi="ＭＳ ゴシック" w:cs="ＭＳ 明朝" w:hint="eastAsia"/>
          <w:b/>
          <w:bCs/>
          <w:noProof/>
          <w:color w:val="000000"/>
          <w:sz w:val="28"/>
          <w:szCs w:val="28"/>
        </w:rPr>
        <w:t>・脳卒中</w:t>
      </w:r>
      <w:r w:rsidRPr="0085321A">
        <w:rPr>
          <w:rFonts w:ascii="ＭＳ ゴシック" w:eastAsia="ＭＳ ゴシック" w:hAnsi="ＭＳ ゴシック" w:cs="ＭＳ 明朝"/>
          <w:b/>
          <w:bCs/>
          <w:noProof/>
          <w:color w:val="000000"/>
          <w:sz w:val="28"/>
          <w:szCs w:val="28"/>
        </w:rPr>
        <w:t xml:space="preserve">・白質脳症・認知症　</w:t>
      </w:r>
      <w:r w:rsidRPr="0085321A">
        <w:rPr>
          <w:rFonts w:ascii="ＭＳ ゴシック" w:eastAsia="ＭＳ ゴシック" w:hAnsi="ＭＳ ゴシック" w:cs="ＭＳ 明朝"/>
          <w:b/>
          <w:bCs/>
          <w:color w:val="000000"/>
          <w:sz w:val="28"/>
          <w:szCs w:val="28"/>
        </w:rPr>
        <w:t>遺伝子検査申込書</w:t>
      </w:r>
    </w:p>
    <w:p w14:paraId="1DFF303A" w14:textId="15B0632B" w:rsidR="00327A61" w:rsidRPr="006B500A" w:rsidRDefault="00327A61" w:rsidP="008C1311">
      <w:pPr>
        <w:pBdr>
          <w:top w:val="nil"/>
          <w:left w:val="nil"/>
          <w:bottom w:val="nil"/>
          <w:right w:val="nil"/>
          <w:between w:val="nil"/>
        </w:pBdr>
        <w:spacing w:line="240" w:lineRule="auto"/>
        <w:ind w:leftChars="0" w:left="0" w:firstLineChars="0" w:firstLine="0"/>
        <w:jc w:val="right"/>
        <w:rPr>
          <w:color w:val="000000"/>
          <w:sz w:val="28"/>
          <w:szCs w:val="28"/>
        </w:rPr>
      </w:pPr>
      <w:r w:rsidRPr="006B500A">
        <w:rPr>
          <w:rFonts w:eastAsia="Century"/>
          <w:color w:val="000000"/>
          <w:sz w:val="22"/>
          <w:szCs w:val="22"/>
        </w:rPr>
        <w:t>No._____________</w:t>
      </w:r>
      <w:r w:rsidRPr="006B500A">
        <w:rPr>
          <w:rFonts w:ascii="ＭＳ 明朝" w:eastAsia="ＭＳ 明朝" w:hAnsi="ＭＳ 明朝" w:cs="ＭＳ 明朝" w:hint="eastAsia"/>
          <w:color w:val="000000"/>
          <w:sz w:val="22"/>
          <w:szCs w:val="22"/>
        </w:rPr>
        <w:t xml:space="preserve">　　　　　　　　</w:t>
      </w:r>
    </w:p>
    <w:p w14:paraId="657A0EC6" w14:textId="0CB7BDBC" w:rsidR="00327A61" w:rsidRPr="006B500A" w:rsidRDefault="00327A61" w:rsidP="003C6120">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 xml:space="preserve">採血年月日　</w:t>
      </w:r>
      <w:r w:rsidR="0085321A">
        <w:rPr>
          <w:rFonts w:ascii="ＭＳ 明朝" w:eastAsia="ＭＳ 明朝" w:hAnsi="ＭＳ 明朝" w:cs="ＭＳ 明朝" w:hint="eastAsia"/>
          <w:color w:val="000000"/>
          <w:sz w:val="20"/>
          <w:szCs w:val="20"/>
        </w:rPr>
        <w:t>西暦</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年</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月</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日</w:t>
      </w:r>
    </w:p>
    <w:p w14:paraId="1695C043" w14:textId="1B4CF393" w:rsidR="00327A61" w:rsidRPr="006B500A" w:rsidRDefault="00327A61" w:rsidP="00327A61">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 xml:space="preserve">施設名　　</w:t>
      </w:r>
      <w:r w:rsidRPr="006B500A">
        <w:rPr>
          <w:rFonts w:eastAsia="Century"/>
          <w:color w:val="000000"/>
          <w:sz w:val="20"/>
          <w:szCs w:val="20"/>
          <w:u w:val="single"/>
        </w:rPr>
        <w:t>_________________________________</w:t>
      </w:r>
      <w:r w:rsidRPr="006B500A">
        <w:rPr>
          <w:rFonts w:ascii="ＭＳ 明朝" w:eastAsia="ＭＳ 明朝" w:hAnsi="ＭＳ 明朝" w:cs="ＭＳ 明朝" w:hint="eastAsia"/>
          <w:color w:val="000000"/>
          <w:sz w:val="20"/>
          <w:szCs w:val="20"/>
          <w:u w:val="single"/>
        </w:rPr>
        <w:t>（　　　　　　　　　　科）</w:t>
      </w:r>
    </w:p>
    <w:p w14:paraId="09FD8743" w14:textId="38ED0477" w:rsidR="00327A61" w:rsidRPr="006B500A" w:rsidRDefault="00327A61" w:rsidP="00327A61">
      <w:pPr>
        <w:pBdr>
          <w:top w:val="nil"/>
          <w:left w:val="nil"/>
          <w:bottom w:val="nil"/>
          <w:right w:val="nil"/>
          <w:between w:val="nil"/>
        </w:pBdr>
        <w:spacing w:line="240" w:lineRule="auto"/>
        <w:ind w:left="0" w:hanging="2"/>
        <w:rPr>
          <w:color w:val="000000"/>
          <w:sz w:val="20"/>
          <w:szCs w:val="20"/>
          <w:u w:val="single"/>
        </w:rPr>
      </w:pPr>
      <w:r w:rsidRPr="006B500A">
        <w:rPr>
          <w:rFonts w:ascii="ＭＳ 明朝" w:eastAsia="ＭＳ 明朝" w:hAnsi="ＭＳ 明朝" w:cs="ＭＳ 明朝" w:hint="eastAsia"/>
          <w:color w:val="000000"/>
          <w:sz w:val="20"/>
          <w:szCs w:val="20"/>
        </w:rPr>
        <w:t xml:space="preserve">主治医名　</w:t>
      </w:r>
      <w:r w:rsidRPr="006B500A">
        <w:rPr>
          <w:rFonts w:eastAsia="Century"/>
          <w:color w:val="000000"/>
          <w:sz w:val="20"/>
          <w:szCs w:val="20"/>
          <w:u w:val="single"/>
        </w:rPr>
        <w:t>__________________</w:t>
      </w:r>
      <w:r w:rsidRPr="006B500A">
        <w:rPr>
          <w:rFonts w:ascii="ＭＳ 明朝" w:eastAsia="ＭＳ 明朝" w:hAnsi="ＭＳ 明朝" w:cs="ＭＳ 明朝" w:hint="eastAsia"/>
          <w:color w:val="000000"/>
          <w:sz w:val="20"/>
          <w:szCs w:val="20"/>
          <w:u w:val="single"/>
        </w:rPr>
        <w:t>（　　　　　　　　　）</w:t>
      </w:r>
    </w:p>
    <w:p w14:paraId="0E56C133" w14:textId="770FE472" w:rsidR="00327A61" w:rsidRPr="006B500A" w:rsidRDefault="00327A61" w:rsidP="003C6120">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 xml:space="preserve">ご連絡のメールアドレス　（　　　　　　　　</w:t>
      </w:r>
      <w:r w:rsidRPr="006B500A">
        <w:rPr>
          <w:rFonts w:eastAsia="Century"/>
          <w:color w:val="000000"/>
          <w:sz w:val="20"/>
          <w:szCs w:val="20"/>
        </w:rPr>
        <w:t>@</w:t>
      </w:r>
      <w:r w:rsidRPr="006B500A">
        <w:rPr>
          <w:rFonts w:ascii="ＭＳ 明朝" w:eastAsia="ＭＳ 明朝" w:hAnsi="ＭＳ 明朝" w:cs="ＭＳ 明朝" w:hint="eastAsia"/>
          <w:color w:val="000000"/>
          <w:sz w:val="20"/>
          <w:szCs w:val="20"/>
        </w:rPr>
        <w:t xml:space="preserve">　　　　　　　　　　　　　　）</w:t>
      </w:r>
    </w:p>
    <w:p w14:paraId="313E723B" w14:textId="58FE3904" w:rsidR="00327A61" w:rsidRPr="006B500A" w:rsidRDefault="00327A61" w:rsidP="00327A61">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ふりがな</w:t>
      </w:r>
    </w:p>
    <w:p w14:paraId="43B11DD2" w14:textId="0DD625C9" w:rsidR="00327A61" w:rsidRPr="006B500A" w:rsidRDefault="00327A61" w:rsidP="00327A61">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 xml:space="preserve">患者氏名　</w:t>
      </w:r>
      <w:r w:rsidRPr="006B500A">
        <w:rPr>
          <w:rFonts w:eastAsia="Century"/>
          <w:color w:val="000000"/>
          <w:sz w:val="20"/>
          <w:szCs w:val="20"/>
        </w:rPr>
        <w:t>________________________________</w:t>
      </w:r>
      <w:r w:rsidRPr="006B500A">
        <w:rPr>
          <w:rFonts w:ascii="ＭＳ 明朝" w:eastAsia="ＭＳ 明朝" w:hAnsi="ＭＳ 明朝" w:cs="ＭＳ 明朝" w:hint="eastAsia"/>
          <w:color w:val="000000"/>
          <w:sz w:val="20"/>
          <w:szCs w:val="20"/>
        </w:rPr>
        <w:t xml:space="preserve">　（</w:t>
      </w:r>
      <w:r w:rsidRPr="006B500A">
        <w:rPr>
          <w:rFonts w:eastAsia="Century"/>
          <w:color w:val="000000"/>
          <w:sz w:val="20"/>
          <w:szCs w:val="20"/>
        </w:rPr>
        <w:t>ID</w:t>
      </w:r>
      <w:r w:rsidRPr="006B500A">
        <w:rPr>
          <w:rFonts w:ascii="ＭＳ 明朝" w:eastAsia="ＭＳ 明朝" w:hAnsi="ＭＳ 明朝" w:cs="ＭＳ 明朝" w:hint="eastAsia"/>
          <w:color w:val="000000"/>
          <w:sz w:val="20"/>
          <w:szCs w:val="20"/>
        </w:rPr>
        <w:t>番号　　　　　　　　　）</w:t>
      </w:r>
    </w:p>
    <w:p w14:paraId="7CD1D9B3" w14:textId="274C4F63" w:rsidR="00327A61" w:rsidRPr="006B500A" w:rsidRDefault="00327A61" w:rsidP="00327A61">
      <w:pPr>
        <w:pBdr>
          <w:top w:val="nil"/>
          <w:left w:val="nil"/>
          <w:bottom w:val="nil"/>
          <w:right w:val="nil"/>
          <w:between w:val="nil"/>
        </w:pBdr>
        <w:spacing w:line="240" w:lineRule="auto"/>
        <w:ind w:left="0" w:hanging="2"/>
        <w:rPr>
          <w:color w:val="000000"/>
          <w:sz w:val="20"/>
          <w:szCs w:val="20"/>
        </w:rPr>
      </w:pPr>
      <w:r w:rsidRPr="006B500A">
        <w:rPr>
          <w:rFonts w:ascii="ＭＳ 明朝" w:eastAsia="ＭＳ 明朝" w:hAnsi="ＭＳ 明朝" w:cs="ＭＳ 明朝" w:hint="eastAsia"/>
          <w:color w:val="000000"/>
          <w:sz w:val="20"/>
          <w:szCs w:val="20"/>
        </w:rPr>
        <w:t xml:space="preserve">生年月日　</w:t>
      </w:r>
      <w:r w:rsidR="008C1311">
        <w:rPr>
          <w:rFonts w:ascii="ＭＳ 明朝" w:eastAsia="ＭＳ 明朝" w:hAnsi="ＭＳ 明朝" w:cs="ＭＳ 明朝" w:hint="eastAsia"/>
          <w:color w:val="000000"/>
          <w:sz w:val="20"/>
          <w:szCs w:val="20"/>
        </w:rPr>
        <w:t>西暦</w:t>
      </w:r>
      <w:r w:rsidRPr="006B500A">
        <w:rPr>
          <w:rFonts w:ascii="ＭＳ 明朝" w:eastAsia="ＭＳ 明朝" w:hAnsi="ＭＳ 明朝" w:cs="ＭＳ 明朝" w:hint="eastAsia"/>
          <w:color w:val="000000"/>
          <w:sz w:val="20"/>
          <w:szCs w:val="20"/>
          <w:u w:val="single"/>
        </w:rPr>
        <w:t xml:space="preserve">　</w:t>
      </w:r>
      <w:r w:rsidR="008C1311">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年</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月</w:t>
      </w:r>
      <w:r w:rsidRPr="006B500A">
        <w:rPr>
          <w:rFonts w:ascii="ＭＳ 明朝" w:eastAsia="ＭＳ 明朝" w:hAnsi="ＭＳ 明朝" w:cs="ＭＳ 明朝" w:hint="eastAsia"/>
          <w:color w:val="000000"/>
          <w:sz w:val="20"/>
          <w:szCs w:val="20"/>
          <w:u w:val="single"/>
        </w:rPr>
        <w:t xml:space="preserve">　　</w:t>
      </w:r>
      <w:r w:rsidRPr="006B500A">
        <w:rPr>
          <w:rFonts w:ascii="ＭＳ 明朝" w:eastAsia="ＭＳ 明朝" w:hAnsi="ＭＳ 明朝" w:cs="ＭＳ 明朝" w:hint="eastAsia"/>
          <w:color w:val="000000"/>
          <w:sz w:val="20"/>
          <w:szCs w:val="20"/>
        </w:rPr>
        <w:t>日　（　　歳）（</w:t>
      </w:r>
      <w:r w:rsidRPr="006B500A">
        <w:rPr>
          <w:rFonts w:eastAsia="Century"/>
          <w:color w:val="000000"/>
          <w:sz w:val="20"/>
          <w:szCs w:val="20"/>
        </w:rPr>
        <w:t xml:space="preserve"> </w:t>
      </w:r>
      <w:r w:rsidRPr="006B500A">
        <w:rPr>
          <w:rFonts w:ascii="ＭＳ 明朝" w:eastAsia="ＭＳ 明朝" w:hAnsi="ＭＳ 明朝" w:cs="ＭＳ 明朝" w:hint="eastAsia"/>
          <w:color w:val="000000"/>
          <w:sz w:val="20"/>
          <w:szCs w:val="20"/>
        </w:rPr>
        <w:t>男　女</w:t>
      </w:r>
      <w:r w:rsidRPr="006B500A">
        <w:rPr>
          <w:rFonts w:eastAsia="Century"/>
          <w:color w:val="000000"/>
          <w:sz w:val="20"/>
          <w:szCs w:val="20"/>
        </w:rPr>
        <w:t xml:space="preserve"> </w:t>
      </w:r>
      <w:r w:rsidRPr="006B500A">
        <w:rPr>
          <w:rFonts w:ascii="ＭＳ 明朝" w:eastAsia="ＭＳ 明朝" w:hAnsi="ＭＳ 明朝" w:cs="ＭＳ 明朝" w:hint="eastAsia"/>
          <w:color w:val="000000"/>
          <w:sz w:val="20"/>
          <w:szCs w:val="20"/>
        </w:rPr>
        <w:t>）</w:t>
      </w:r>
    </w:p>
    <w:p w14:paraId="1999B51F" w14:textId="7A43D7E6" w:rsidR="00327A61" w:rsidRPr="006B500A" w:rsidRDefault="00327A61" w:rsidP="00327A61">
      <w:pPr>
        <w:pBdr>
          <w:top w:val="nil"/>
          <w:left w:val="nil"/>
          <w:bottom w:val="nil"/>
          <w:right w:val="nil"/>
          <w:between w:val="nil"/>
        </w:pBdr>
        <w:spacing w:line="240" w:lineRule="auto"/>
        <w:ind w:left="0" w:hanging="2"/>
        <w:rPr>
          <w:color w:val="000000"/>
          <w:sz w:val="20"/>
          <w:szCs w:val="20"/>
        </w:rPr>
      </w:pPr>
    </w:p>
    <w:p w14:paraId="7DB36788" w14:textId="4E58B2C4" w:rsidR="00327A61" w:rsidRPr="006B500A" w:rsidRDefault="00327A61" w:rsidP="00327A61">
      <w:pPr>
        <w:pBdr>
          <w:top w:val="nil"/>
          <w:left w:val="nil"/>
          <w:bottom w:val="nil"/>
          <w:right w:val="nil"/>
          <w:between w:val="nil"/>
        </w:pBdr>
        <w:spacing w:line="240" w:lineRule="auto"/>
        <w:ind w:left="0" w:hanging="2"/>
        <w:rPr>
          <w:rFonts w:eastAsia="ＭＳ 明朝" w:cs="ＭＳ 明朝"/>
          <w:color w:val="000000"/>
          <w:sz w:val="20"/>
          <w:szCs w:val="20"/>
        </w:rPr>
      </w:pPr>
      <w:r w:rsidRPr="006B500A">
        <w:rPr>
          <w:rFonts w:ascii="ＭＳ 明朝" w:eastAsia="ＭＳ 明朝" w:hAnsi="ＭＳ 明朝" w:cs="ＭＳ 明朝" w:hint="eastAsia"/>
          <w:color w:val="000000"/>
          <w:sz w:val="20"/>
          <w:szCs w:val="20"/>
        </w:rPr>
        <w:t>病名</w:t>
      </w:r>
      <w:r w:rsidRPr="006B500A">
        <w:rPr>
          <w:rFonts w:eastAsia="Century"/>
          <w:color w:val="000000"/>
          <w:sz w:val="20"/>
          <w:szCs w:val="20"/>
        </w:rPr>
        <w:t xml:space="preserve">  ________________________________</w:t>
      </w:r>
      <w:r w:rsidR="008F5A66" w:rsidRPr="006B500A">
        <w:rPr>
          <w:rFonts w:eastAsia="ＭＳ 明朝" w:cs="ＭＳ 明朝"/>
          <w:color w:val="000000"/>
          <w:sz w:val="20"/>
          <w:szCs w:val="20"/>
        </w:rPr>
        <w:t xml:space="preserve">　</w:t>
      </w:r>
      <w:r w:rsidR="008F5A66" w:rsidRPr="006B500A">
        <w:rPr>
          <w:rFonts w:eastAsia="ＭＳ 明朝" w:cs="ＭＳ 明朝"/>
          <w:color w:val="000000"/>
          <w:sz w:val="20"/>
          <w:szCs w:val="20"/>
        </w:rPr>
        <w:t>(</w:t>
      </w:r>
      <w:r w:rsidR="008F5A66" w:rsidRPr="006B500A">
        <w:rPr>
          <w:rFonts w:ascii="ＭＳ 明朝" w:eastAsia="ＭＳ 明朝" w:hAnsi="ＭＳ 明朝" w:cs="ＭＳ 明朝" w:hint="eastAsia"/>
          <w:color w:val="000000"/>
          <w:sz w:val="20"/>
          <w:szCs w:val="20"/>
        </w:rPr>
        <w:t>※</w:t>
      </w:r>
      <w:r w:rsidR="008F5A66" w:rsidRPr="006B500A">
        <w:rPr>
          <w:rFonts w:eastAsia="ＭＳ 明朝" w:cs="ＭＳ 明朝"/>
          <w:color w:val="000000"/>
          <w:sz w:val="20"/>
          <w:szCs w:val="20"/>
        </w:rPr>
        <w:t>多発性硬化症などを疑っている場合はその通り記載ください</w:t>
      </w:r>
      <w:r w:rsidR="008F5A66" w:rsidRPr="006B500A">
        <w:rPr>
          <w:rFonts w:eastAsia="ＭＳ 明朝" w:cs="ＭＳ 明朝"/>
          <w:color w:val="000000"/>
          <w:sz w:val="20"/>
          <w:szCs w:val="20"/>
        </w:rPr>
        <w:t>)</w:t>
      </w:r>
    </w:p>
    <w:p w14:paraId="30E49C5B" w14:textId="3BCEECA2" w:rsidR="008C1311" w:rsidRDefault="007F3FB0"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r>
        <w:rPr>
          <w:rFonts w:eastAsia="ＭＳ 明朝" w:cs="ＭＳ 明朝"/>
          <w:b/>
          <w:bCs/>
          <w:noProof/>
          <w:color w:val="000000"/>
          <w:sz w:val="20"/>
          <w:szCs w:val="20"/>
          <w:u w:val="single"/>
        </w:rPr>
        <mc:AlternateContent>
          <mc:Choice Requires="wps">
            <w:drawing>
              <wp:anchor distT="45720" distB="45720" distL="114300" distR="114300" simplePos="0" relativeHeight="251672576" behindDoc="0" locked="0" layoutInCell="1" allowOverlap="1" wp14:anchorId="2C6A6F84" wp14:editId="75785AD5">
                <wp:simplePos x="0" y="0"/>
                <wp:positionH relativeFrom="column">
                  <wp:posOffset>41910</wp:posOffset>
                </wp:positionH>
                <wp:positionV relativeFrom="paragraph">
                  <wp:posOffset>115720</wp:posOffset>
                </wp:positionV>
                <wp:extent cx="6043930" cy="1111885"/>
                <wp:effectExtent l="9525" t="10795" r="13970" b="10795"/>
                <wp:wrapSquare wrapText="bothSides"/>
                <wp:docPr id="99427057"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111885"/>
                        </a:xfrm>
                        <a:prstGeom prst="rect">
                          <a:avLst/>
                        </a:prstGeom>
                        <a:solidFill>
                          <a:srgbClr val="FFFFFF"/>
                        </a:solidFill>
                        <a:ln w="9525">
                          <a:solidFill>
                            <a:srgbClr val="000000"/>
                          </a:solidFill>
                          <a:miter lim="800000"/>
                          <a:headEnd/>
                          <a:tailEnd/>
                        </a:ln>
                      </wps:spPr>
                      <wps:txbx>
                        <w:txbxContent>
                          <w:p w14:paraId="6600527C" w14:textId="77777777" w:rsidR="008C1311" w:rsidRPr="004970F4" w:rsidRDefault="008C1311" w:rsidP="008C1311">
                            <w:pPr>
                              <w:snapToGrid w:val="0"/>
                              <w:ind w:left="0" w:hanging="2"/>
                              <w:rPr>
                                <w:rFonts w:ascii="ＭＳ ゴシック" w:eastAsia="ＭＳ ゴシック" w:hAnsi="ＭＳ ゴシック"/>
                                <w:b/>
                                <w:bCs/>
                                <w:sz w:val="20"/>
                                <w:szCs w:val="32"/>
                              </w:rPr>
                            </w:pPr>
                            <w:r w:rsidRPr="004970F4">
                              <w:rPr>
                                <w:rFonts w:ascii="ＭＳ ゴシック" w:eastAsia="ＭＳ ゴシック" w:hAnsi="ＭＳ ゴシック" w:hint="eastAsia"/>
                                <w:b/>
                                <w:bCs/>
                                <w:sz w:val="20"/>
                                <w:szCs w:val="32"/>
                              </w:rPr>
                              <w:t>【研究利用に関する確認事項】</w:t>
                            </w:r>
                          </w:p>
                          <w:p w14:paraId="3569513D" w14:textId="77777777" w:rsidR="008C1311" w:rsidRPr="004970F4" w:rsidRDefault="008C1311" w:rsidP="008C1311">
                            <w:pPr>
                              <w:snapToGrid w:val="0"/>
                              <w:ind w:left="-2" w:firstLineChars="150" w:firstLine="270"/>
                              <w:rPr>
                                <w:rFonts w:ascii="ＭＳ ゴシック" w:eastAsia="ＭＳ ゴシック" w:hAnsi="ＭＳ ゴシック"/>
                                <w:sz w:val="18"/>
                                <w:szCs w:val="28"/>
                              </w:rPr>
                            </w:pPr>
                            <w:r w:rsidRPr="004970F4">
                              <w:rPr>
                                <w:rFonts w:ascii="ＭＳ ゴシック" w:eastAsia="ＭＳ ゴシック" w:hAnsi="ＭＳ ゴシック" w:hint="eastAsia"/>
                                <w:sz w:val="18"/>
                                <w:szCs w:val="28"/>
                              </w:rPr>
                              <w:t>この遺伝子検査は研究利用の対象となります。下記にチェックをしてください。</w:t>
                            </w:r>
                          </w:p>
                          <w:p w14:paraId="245E641C" w14:textId="77777777" w:rsidR="008C1311" w:rsidRPr="004970F4" w:rsidRDefault="008C1311" w:rsidP="008C1311">
                            <w:pPr>
                              <w:snapToGrid w:val="0"/>
                              <w:spacing w:beforeLines="50" w:before="200" w:afterLines="50" w:after="200"/>
                              <w:ind w:left="0" w:hanging="2"/>
                              <w:rPr>
                                <w:rFonts w:ascii="ＭＳ ゴシック" w:eastAsia="ＭＳ ゴシック" w:hAnsi="ＭＳ ゴシック"/>
                                <w:b/>
                                <w:bCs/>
                                <w:szCs w:val="36"/>
                              </w:rPr>
                            </w:pPr>
                            <w:r w:rsidRPr="004970F4">
                              <w:rPr>
                                <w:rFonts w:ascii="ＭＳ ゴシック" w:eastAsia="ＭＳ ゴシック" w:hAnsi="ＭＳ ゴシック"/>
                                <w:b/>
                                <w:bCs/>
                                <w:szCs w:val="36"/>
                              </w:rPr>
                              <w:t xml:space="preserve">☐ </w:t>
                            </w:r>
                            <w:r w:rsidRPr="004970F4">
                              <w:rPr>
                                <w:rFonts w:ascii="ＭＳ ゴシック" w:eastAsia="ＭＳ ゴシック" w:hAnsi="ＭＳ ゴシック" w:hint="eastAsia"/>
                                <w:b/>
                                <w:bCs/>
                                <w:szCs w:val="36"/>
                              </w:rPr>
                              <w:t>あなたの所属機関において、検体提供に関する機関長の承認を取得済みである</w:t>
                            </w:r>
                          </w:p>
                          <w:p w14:paraId="54333C92" w14:textId="77777777" w:rsidR="008C1311" w:rsidRDefault="008C1311" w:rsidP="008C1311">
                            <w:pPr>
                              <w:snapToGrid w:val="0"/>
                              <w:ind w:left="0" w:hanging="2"/>
                              <w:rPr>
                                <w:rFonts w:ascii="ＭＳ ゴシック" w:eastAsia="ＭＳ ゴシック" w:hAnsi="ＭＳ ゴシック"/>
                                <w:sz w:val="18"/>
                                <w:szCs w:val="28"/>
                              </w:rPr>
                            </w:pPr>
                            <w:r w:rsidRPr="004970F4">
                              <w:rPr>
                                <w:rFonts w:ascii="ＭＳ ゴシック" w:eastAsia="ＭＳ ゴシック" w:hAnsi="ＭＳ ゴシック" w:hint="eastAsia"/>
                                <w:sz w:val="18"/>
                                <w:szCs w:val="28"/>
                              </w:rPr>
                              <w:t>※ 上記にチェックがない場合、本検体は研究対象から除外され、検査は開始できません。</w:t>
                            </w:r>
                          </w:p>
                          <w:p w14:paraId="4CA781EF" w14:textId="77777777" w:rsidR="008C1311" w:rsidRPr="004970F4" w:rsidRDefault="008C1311" w:rsidP="008C1311">
                            <w:pPr>
                              <w:snapToGrid w:val="0"/>
                              <w:ind w:left="-2" w:firstLineChars="150" w:firstLine="270"/>
                              <w:rPr>
                                <w:rFonts w:ascii="ＭＳ ゴシック" w:eastAsia="ＭＳ ゴシック" w:hAnsi="ＭＳ ゴシック" w:hint="eastAsia"/>
                                <w:sz w:val="18"/>
                                <w:szCs w:val="28"/>
                              </w:rPr>
                            </w:pPr>
                            <w:r w:rsidRPr="004970F4">
                              <w:rPr>
                                <w:rFonts w:ascii="ＭＳ ゴシック" w:eastAsia="ＭＳ ゴシック" w:hAnsi="ＭＳ ゴシック" w:hint="eastAsia"/>
                                <w:sz w:val="18"/>
                                <w:szCs w:val="28"/>
                              </w:rPr>
                              <w:t>(詳細は別紙「</w:t>
                            </w:r>
                            <w:r w:rsidRPr="00B31FDD">
                              <w:rPr>
                                <w:rFonts w:ascii="ＭＳ ゴシック" w:eastAsia="ＭＳ ゴシック" w:hAnsi="ＭＳ ゴシック" w:hint="eastAsia"/>
                                <w:sz w:val="18"/>
                                <w:szCs w:val="28"/>
                              </w:rPr>
                              <w:t>研究協力機関おける機関長の承認について</w:t>
                            </w:r>
                            <w:r w:rsidRPr="004970F4">
                              <w:rPr>
                                <w:rFonts w:ascii="ＭＳ ゴシック" w:eastAsia="ＭＳ ゴシック" w:hAnsi="ＭＳ ゴシック" w:hint="eastAsia"/>
                                <w:sz w:val="18"/>
                                <w:szCs w:val="28"/>
                              </w:rPr>
                              <w:t>」を参照)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6A6F84" id="_x0000_t202" coordsize="21600,21600" o:spt="202" path="m,l,21600r21600,l21600,xe">
                <v:stroke joinstyle="miter"/>
                <v:path gradientshapeok="t" o:connecttype="rect"/>
              </v:shapetype>
              <v:shape id="テキスト ボックス 8" o:spid="_x0000_s1026" type="#_x0000_t202" style="position:absolute;left:0;text-align:left;margin-left:3.3pt;margin-top:9.1pt;width:475.9pt;height:87.5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">
                <v:textbox style="mso-fit-shape-to-text:t">
                  <w:txbxContent>
                    <w:p w14:paraId="6600527C" w14:textId="77777777" w:rsidR="008C1311" w:rsidRPr="004970F4" w:rsidRDefault="008C1311" w:rsidP="008C1311">
                      <w:pPr>
                        <w:snapToGrid w:val="0"/>
                        <w:ind w:left="0" w:hanging="2"/>
                        <w:rPr>
                          <w:rFonts w:ascii="ＭＳ ゴシック" w:eastAsia="ＭＳ ゴシック" w:hAnsi="ＭＳ ゴシック"/>
                          <w:b/>
                          <w:bCs/>
                          <w:sz w:val="20"/>
                          <w:szCs w:val="32"/>
                        </w:rPr>
                      </w:pPr>
                      <w:r w:rsidRPr="004970F4">
                        <w:rPr>
                          <w:rFonts w:ascii="ＭＳ ゴシック" w:eastAsia="ＭＳ ゴシック" w:hAnsi="ＭＳ ゴシック" w:hint="eastAsia"/>
                          <w:b/>
                          <w:bCs/>
                          <w:sz w:val="20"/>
                          <w:szCs w:val="32"/>
                        </w:rPr>
                        <w:t>【研究利用に関する確認事項】</w:t>
                      </w:r>
                    </w:p>
                    <w:p w14:paraId="3569513D" w14:textId="77777777" w:rsidR="008C1311" w:rsidRPr="004970F4" w:rsidRDefault="008C1311" w:rsidP="008C1311">
                      <w:pPr>
                        <w:snapToGrid w:val="0"/>
                        <w:ind w:left="-2" w:firstLineChars="150" w:firstLine="270"/>
                        <w:rPr>
                          <w:rFonts w:ascii="ＭＳ ゴシック" w:eastAsia="ＭＳ ゴシック" w:hAnsi="ＭＳ ゴシック"/>
                          <w:sz w:val="18"/>
                          <w:szCs w:val="28"/>
                        </w:rPr>
                      </w:pPr>
                      <w:r w:rsidRPr="004970F4">
                        <w:rPr>
                          <w:rFonts w:ascii="ＭＳ ゴシック" w:eastAsia="ＭＳ ゴシック" w:hAnsi="ＭＳ ゴシック" w:hint="eastAsia"/>
                          <w:sz w:val="18"/>
                          <w:szCs w:val="28"/>
                        </w:rPr>
                        <w:t>この遺伝子検査は研究利用の対象となります。下記にチェックをしてください。</w:t>
                      </w:r>
                    </w:p>
                    <w:p w14:paraId="245E641C" w14:textId="77777777" w:rsidR="008C1311" w:rsidRPr="004970F4" w:rsidRDefault="008C1311" w:rsidP="008C1311">
                      <w:pPr>
                        <w:snapToGrid w:val="0"/>
                        <w:spacing w:beforeLines="50" w:before="200" w:afterLines="50" w:after="200"/>
                        <w:ind w:left="0" w:hanging="2"/>
                        <w:rPr>
                          <w:rFonts w:ascii="ＭＳ ゴシック" w:eastAsia="ＭＳ ゴシック" w:hAnsi="ＭＳ ゴシック"/>
                          <w:b/>
                          <w:bCs/>
                          <w:szCs w:val="36"/>
                        </w:rPr>
                      </w:pPr>
                      <w:r w:rsidRPr="004970F4">
                        <w:rPr>
                          <w:rFonts w:ascii="ＭＳ ゴシック" w:eastAsia="ＭＳ ゴシック" w:hAnsi="ＭＳ ゴシック"/>
                          <w:b/>
                          <w:bCs/>
                          <w:szCs w:val="36"/>
                        </w:rPr>
                        <w:t xml:space="preserve">☐ </w:t>
                      </w:r>
                      <w:r w:rsidRPr="004970F4">
                        <w:rPr>
                          <w:rFonts w:ascii="ＭＳ ゴシック" w:eastAsia="ＭＳ ゴシック" w:hAnsi="ＭＳ ゴシック" w:hint="eastAsia"/>
                          <w:b/>
                          <w:bCs/>
                          <w:szCs w:val="36"/>
                        </w:rPr>
                        <w:t>あなたの所属機関において、検体提供に関する機関長の承認を取得済みである</w:t>
                      </w:r>
                    </w:p>
                    <w:p w14:paraId="54333C92" w14:textId="77777777" w:rsidR="008C1311" w:rsidRDefault="008C1311" w:rsidP="008C1311">
                      <w:pPr>
                        <w:snapToGrid w:val="0"/>
                        <w:ind w:left="0" w:hanging="2"/>
                        <w:rPr>
                          <w:rFonts w:ascii="ＭＳ ゴシック" w:eastAsia="ＭＳ ゴシック" w:hAnsi="ＭＳ ゴシック"/>
                          <w:sz w:val="18"/>
                          <w:szCs w:val="28"/>
                        </w:rPr>
                      </w:pPr>
                      <w:r w:rsidRPr="004970F4">
                        <w:rPr>
                          <w:rFonts w:ascii="ＭＳ ゴシック" w:eastAsia="ＭＳ ゴシック" w:hAnsi="ＭＳ ゴシック" w:hint="eastAsia"/>
                          <w:sz w:val="18"/>
                          <w:szCs w:val="28"/>
                        </w:rPr>
                        <w:t>※ 上記にチェックがない場合、本検体は研究対象から除外され、検査は開始できません。</w:t>
                      </w:r>
                    </w:p>
                    <w:p w14:paraId="4CA781EF" w14:textId="77777777" w:rsidR="008C1311" w:rsidRPr="004970F4" w:rsidRDefault="008C1311" w:rsidP="008C1311">
                      <w:pPr>
                        <w:snapToGrid w:val="0"/>
                        <w:ind w:left="-2" w:firstLineChars="150" w:firstLine="270"/>
                        <w:rPr>
                          <w:rFonts w:ascii="ＭＳ ゴシック" w:eastAsia="ＭＳ ゴシック" w:hAnsi="ＭＳ ゴシック" w:hint="eastAsia"/>
                          <w:sz w:val="18"/>
                          <w:szCs w:val="28"/>
                        </w:rPr>
                      </w:pPr>
                      <w:r w:rsidRPr="004970F4">
                        <w:rPr>
                          <w:rFonts w:ascii="ＭＳ ゴシック" w:eastAsia="ＭＳ ゴシック" w:hAnsi="ＭＳ ゴシック" w:hint="eastAsia"/>
                          <w:sz w:val="18"/>
                          <w:szCs w:val="28"/>
                        </w:rPr>
                        <w:t>(詳細は別紙「</w:t>
                      </w:r>
                      <w:r w:rsidRPr="00B31FDD">
                        <w:rPr>
                          <w:rFonts w:ascii="ＭＳ ゴシック" w:eastAsia="ＭＳ ゴシック" w:hAnsi="ＭＳ ゴシック" w:hint="eastAsia"/>
                          <w:sz w:val="18"/>
                          <w:szCs w:val="28"/>
                        </w:rPr>
                        <w:t>研究協力機関おける機関長の承認について</w:t>
                      </w:r>
                      <w:r w:rsidRPr="004970F4">
                        <w:rPr>
                          <w:rFonts w:ascii="ＭＳ ゴシック" w:eastAsia="ＭＳ ゴシック" w:hAnsi="ＭＳ ゴシック" w:hint="eastAsia"/>
                          <w:sz w:val="18"/>
                          <w:szCs w:val="28"/>
                        </w:rPr>
                        <w:t>」を参照)</w:t>
                      </w:r>
                    </w:p>
                  </w:txbxContent>
                </v:textbox>
                <w10:wrap type="square"/>
              </v:shape>
            </w:pict>
          </mc:Fallback>
        </mc:AlternateContent>
      </w:r>
    </w:p>
    <w:p w14:paraId="6FCCDDA4" w14:textId="798712F1" w:rsidR="008C1311" w:rsidRDefault="008C1311"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p>
    <w:p w14:paraId="71A0A4B3" w14:textId="2CC221E5" w:rsidR="008C1311" w:rsidRDefault="008C1311"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p>
    <w:p w14:paraId="0BEF0CCF" w14:textId="0F4745F7" w:rsidR="008C1311" w:rsidRDefault="008C1311"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p>
    <w:p w14:paraId="48CD8106" w14:textId="28E69EF2" w:rsidR="008C1311" w:rsidRDefault="008C1311"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p>
    <w:p w14:paraId="1B1ACF5E" w14:textId="51377AC8" w:rsidR="008C1311" w:rsidRDefault="008C1311" w:rsidP="00327A61">
      <w:pPr>
        <w:pBdr>
          <w:top w:val="nil"/>
          <w:left w:val="nil"/>
          <w:bottom w:val="nil"/>
          <w:right w:val="nil"/>
          <w:between w:val="nil"/>
        </w:pBdr>
        <w:spacing w:line="240" w:lineRule="auto"/>
        <w:ind w:left="0" w:hanging="2"/>
        <w:rPr>
          <w:rFonts w:eastAsia="ＭＳ 明朝" w:cs="ＭＳ 明朝"/>
          <w:b/>
          <w:bCs/>
          <w:color w:val="000000"/>
          <w:sz w:val="20"/>
          <w:szCs w:val="20"/>
          <w:u w:val="single"/>
        </w:rPr>
      </w:pPr>
    </w:p>
    <w:p w14:paraId="0A915BA6" w14:textId="6339C9E7" w:rsidR="008C5131" w:rsidRPr="008C1311" w:rsidRDefault="00B97313" w:rsidP="00327A61">
      <w:pPr>
        <w:pBdr>
          <w:top w:val="nil"/>
          <w:left w:val="nil"/>
          <w:bottom w:val="nil"/>
          <w:right w:val="nil"/>
          <w:between w:val="nil"/>
        </w:pBdr>
        <w:spacing w:line="240" w:lineRule="auto"/>
        <w:ind w:left="0" w:hanging="2"/>
        <w:rPr>
          <w:rFonts w:ascii="ＭＳ ゴシック" w:eastAsia="ＭＳ ゴシック" w:hAnsi="ＭＳ ゴシック" w:cs="ＭＳ 明朝"/>
          <w:b/>
          <w:bCs/>
          <w:color w:val="000000"/>
          <w:sz w:val="22"/>
          <w:szCs w:val="22"/>
          <w:u w:val="single"/>
        </w:rPr>
      </w:pPr>
      <w:r w:rsidRPr="008C1311">
        <w:rPr>
          <w:rFonts w:ascii="ＭＳ ゴシック" w:eastAsia="ＭＳ ゴシック" w:hAnsi="ＭＳ ゴシック" w:cs="ＭＳ 明朝"/>
          <w:b/>
          <w:bCs/>
          <w:color w:val="000000"/>
          <w:sz w:val="22"/>
          <w:szCs w:val="22"/>
          <w:u w:val="single"/>
        </w:rPr>
        <w:t>解析</w:t>
      </w:r>
      <w:r w:rsidR="008C5131" w:rsidRPr="008C1311">
        <w:rPr>
          <w:rFonts w:ascii="ＭＳ ゴシック" w:eastAsia="ＭＳ ゴシック" w:hAnsi="ＭＳ ゴシック" w:cs="ＭＳ 明朝"/>
          <w:b/>
          <w:bCs/>
          <w:color w:val="000000"/>
          <w:sz w:val="22"/>
          <w:szCs w:val="22"/>
          <w:u w:val="single"/>
        </w:rPr>
        <w:t>依頼</w:t>
      </w:r>
      <w:r w:rsidRPr="008C1311">
        <w:rPr>
          <w:rFonts w:ascii="ＭＳ ゴシック" w:eastAsia="ＭＳ ゴシック" w:hAnsi="ＭＳ ゴシック" w:cs="ＭＳ 明朝"/>
          <w:b/>
          <w:bCs/>
          <w:color w:val="000000"/>
          <w:sz w:val="22"/>
          <w:szCs w:val="22"/>
          <w:u w:val="single"/>
        </w:rPr>
        <w:t>遺伝子</w:t>
      </w:r>
    </w:p>
    <w:p w14:paraId="5E7BBB8A" w14:textId="460A18DB" w:rsidR="00A5060E" w:rsidRPr="006B500A" w:rsidRDefault="008C5131" w:rsidP="00526DD8">
      <w:pPr>
        <w:pBdr>
          <w:top w:val="nil"/>
          <w:left w:val="nil"/>
          <w:bottom w:val="nil"/>
          <w:right w:val="nil"/>
          <w:between w:val="nil"/>
        </w:pBdr>
        <w:spacing w:line="240" w:lineRule="exact"/>
        <w:ind w:left="-2" w:firstLineChars="50" w:firstLine="100"/>
        <w:rPr>
          <w:rFonts w:eastAsia="ＭＳ 明朝" w:cs="ＭＳ 明朝"/>
          <w:color w:val="000000"/>
          <w:sz w:val="20"/>
          <w:szCs w:val="20"/>
          <w:u w:val="single"/>
        </w:rPr>
      </w:pPr>
      <w:r w:rsidRPr="008C1311">
        <w:rPr>
          <w:rFonts w:eastAsia="ＭＳ 明朝" w:cs="ＭＳ 明朝"/>
          <w:color w:val="000000"/>
          <w:sz w:val="20"/>
          <w:szCs w:val="20"/>
        </w:rPr>
        <w:t>今後の後方視的な解析研究のために</w:t>
      </w:r>
      <w:r w:rsidR="009C20BC" w:rsidRPr="008C1311">
        <w:rPr>
          <w:rFonts w:eastAsia="ＭＳ 明朝" w:cs="ＭＳ 明朝"/>
          <w:color w:val="000000"/>
          <w:sz w:val="20"/>
          <w:szCs w:val="20"/>
        </w:rPr>
        <w:t>、</w:t>
      </w:r>
      <w:r w:rsidRPr="008C1311">
        <w:rPr>
          <w:rFonts w:ascii="ＭＳ ゴシック" w:eastAsia="ＭＳ ゴシック" w:hAnsi="ＭＳ ゴシック" w:cs="ＭＳ 明朝"/>
          <w:b/>
          <w:bCs/>
          <w:color w:val="000000"/>
          <w:sz w:val="20"/>
          <w:szCs w:val="20"/>
          <w:u w:val="single"/>
        </w:rPr>
        <w:t>疑っている疾患</w:t>
      </w:r>
      <w:r w:rsidR="009C20BC" w:rsidRPr="008C1311">
        <w:rPr>
          <w:rFonts w:ascii="ＭＳ ゴシック" w:eastAsia="ＭＳ ゴシック" w:hAnsi="ＭＳ ゴシック" w:cs="ＭＳ 明朝"/>
          <w:b/>
          <w:bCs/>
          <w:color w:val="000000"/>
          <w:sz w:val="20"/>
          <w:szCs w:val="20"/>
          <w:u w:val="single"/>
        </w:rPr>
        <w:t>名/</w:t>
      </w:r>
      <w:r w:rsidRPr="008C1311">
        <w:rPr>
          <w:rFonts w:ascii="ＭＳ ゴシック" w:eastAsia="ＭＳ ゴシック" w:hAnsi="ＭＳ ゴシック" w:cs="ＭＳ 明朝"/>
          <w:b/>
          <w:bCs/>
          <w:color w:val="000000"/>
          <w:sz w:val="20"/>
          <w:szCs w:val="20"/>
          <w:u w:val="single"/>
        </w:rPr>
        <w:t>遺伝子</w:t>
      </w:r>
      <w:r w:rsidR="009C20BC" w:rsidRPr="008C1311">
        <w:rPr>
          <w:rFonts w:ascii="ＭＳ ゴシック" w:eastAsia="ＭＳ ゴシック" w:hAnsi="ＭＳ ゴシック" w:cs="ＭＳ 明朝"/>
          <w:b/>
          <w:bCs/>
          <w:color w:val="000000"/>
          <w:sz w:val="20"/>
          <w:szCs w:val="20"/>
          <w:u w:val="single"/>
        </w:rPr>
        <w:t>名</w:t>
      </w:r>
      <w:r w:rsidRPr="008C1311">
        <w:rPr>
          <w:rFonts w:ascii="ＭＳ ゴシック" w:eastAsia="ＭＳ ゴシック" w:hAnsi="ＭＳ ゴシック" w:cs="ＭＳ 明朝"/>
          <w:b/>
          <w:bCs/>
          <w:color w:val="000000"/>
          <w:sz w:val="20"/>
          <w:szCs w:val="20"/>
          <w:u w:val="single"/>
        </w:rPr>
        <w:t>にチェック(複数回答可)</w:t>
      </w:r>
      <w:r w:rsidRPr="008C1311">
        <w:rPr>
          <w:rFonts w:eastAsia="ＭＳ 明朝" w:cs="ＭＳ 明朝"/>
          <w:color w:val="000000"/>
          <w:sz w:val="20"/>
          <w:szCs w:val="20"/>
        </w:rPr>
        <w:t>をお願いします</w:t>
      </w:r>
      <w:r w:rsidR="00A5060E" w:rsidRPr="008C1311">
        <w:rPr>
          <w:rFonts w:eastAsia="ＭＳ 明朝" w:cs="ＭＳ 明朝" w:hint="eastAsia"/>
          <w:color w:val="000000"/>
          <w:sz w:val="20"/>
          <w:szCs w:val="20"/>
        </w:rPr>
        <w:t>。</w:t>
      </w:r>
    </w:p>
    <w:p w14:paraId="3155390E" w14:textId="549329F7" w:rsidR="00327A61" w:rsidRPr="008C1311" w:rsidRDefault="00A5060E" w:rsidP="00526DD8">
      <w:pPr>
        <w:pBdr>
          <w:top w:val="nil"/>
          <w:left w:val="nil"/>
          <w:bottom w:val="nil"/>
          <w:right w:val="nil"/>
          <w:between w:val="nil"/>
        </w:pBdr>
        <w:spacing w:line="240" w:lineRule="exact"/>
        <w:ind w:left="-2" w:firstLineChars="50" w:firstLine="100"/>
        <w:rPr>
          <w:rFonts w:eastAsia="ＭＳ 明朝" w:cs="ＭＳ 明朝"/>
          <w:color w:val="000000"/>
          <w:sz w:val="20"/>
          <w:szCs w:val="20"/>
        </w:rPr>
      </w:pPr>
      <w:r w:rsidRPr="008C1311">
        <w:rPr>
          <w:rFonts w:ascii="ＭＳ ゴシック" w:eastAsia="ＭＳ ゴシック" w:hAnsi="ＭＳ ゴシック" w:cs="ＭＳ 明朝" w:hint="eastAsia"/>
          <w:b/>
          <w:bCs/>
          <w:color w:val="000000"/>
          <w:sz w:val="20"/>
          <w:szCs w:val="20"/>
          <w:u w:val="single"/>
        </w:rPr>
        <w:t>チェックの有無に関わらず</w:t>
      </w:r>
      <w:r w:rsidRPr="008C1311">
        <w:rPr>
          <w:rFonts w:ascii="ＭＳ ゴシック" w:eastAsia="ＭＳ ゴシック" w:hAnsi="ＭＳ ゴシック" w:cs="ＭＳ 明朝"/>
          <w:b/>
          <w:bCs/>
          <w:color w:val="000000"/>
          <w:sz w:val="20"/>
          <w:szCs w:val="20"/>
          <w:u w:val="single"/>
        </w:rPr>
        <w:t>全</w:t>
      </w:r>
      <w:r w:rsidR="006B500A" w:rsidRPr="008C1311">
        <w:rPr>
          <w:rFonts w:ascii="ＭＳ ゴシック" w:eastAsia="ＭＳ ゴシック" w:hAnsi="ＭＳ ゴシック" w:cs="ＭＳ 明朝"/>
          <w:b/>
          <w:bCs/>
          <w:color w:val="000000"/>
          <w:sz w:val="20"/>
          <w:szCs w:val="20"/>
          <w:u w:val="single"/>
        </w:rPr>
        <w:t>113</w:t>
      </w:r>
      <w:r w:rsidRPr="008C1311">
        <w:rPr>
          <w:rFonts w:ascii="ＭＳ ゴシック" w:eastAsia="ＭＳ ゴシック" w:hAnsi="ＭＳ ゴシック" w:cs="ＭＳ 明朝"/>
          <w:b/>
          <w:bCs/>
          <w:color w:val="000000"/>
          <w:sz w:val="20"/>
          <w:szCs w:val="20"/>
          <w:u w:val="single"/>
        </w:rPr>
        <w:t>遺伝子を網羅的に検査</w:t>
      </w:r>
      <w:r w:rsidRPr="006B500A">
        <w:rPr>
          <w:rFonts w:eastAsia="ＭＳ 明朝" w:cs="ＭＳ 明朝"/>
          <w:color w:val="000000"/>
          <w:sz w:val="20"/>
          <w:szCs w:val="20"/>
          <w:u w:val="single"/>
        </w:rPr>
        <w:t>致します</w:t>
      </w:r>
      <w:r w:rsidR="006C2B7F" w:rsidRPr="006B500A">
        <w:rPr>
          <w:rFonts w:eastAsia="ＭＳ 明朝" w:cs="ＭＳ 明朝" w:hint="eastAsia"/>
          <w:color w:val="000000"/>
          <w:sz w:val="20"/>
          <w:szCs w:val="20"/>
          <w:u w:val="single"/>
        </w:rPr>
        <w:t>。</w:t>
      </w:r>
      <w:r w:rsidR="006C2B7F" w:rsidRPr="008C1311">
        <w:rPr>
          <w:rFonts w:eastAsia="ＭＳ 明朝" w:cs="ＭＳ 明朝" w:hint="eastAsia"/>
          <w:color w:val="000000"/>
          <w:sz w:val="20"/>
          <w:szCs w:val="20"/>
        </w:rPr>
        <w:t>※全項目チェックはご遠慮ください。</w:t>
      </w:r>
    </w:p>
    <w:p w14:paraId="64883514" w14:textId="739E63A4" w:rsidR="00327A61" w:rsidRPr="006B500A" w:rsidRDefault="007F3FB0" w:rsidP="00327A61">
      <w:pPr>
        <w:pBdr>
          <w:top w:val="nil"/>
          <w:left w:val="nil"/>
          <w:bottom w:val="nil"/>
          <w:right w:val="nil"/>
          <w:between w:val="nil"/>
        </w:pBdr>
        <w:spacing w:line="240" w:lineRule="auto"/>
        <w:ind w:left="0" w:hanging="2"/>
        <w:rPr>
          <w:rFonts w:eastAsia="Century"/>
          <w:color w:val="000000"/>
          <w:sz w:val="20"/>
          <w:szCs w:val="20"/>
        </w:rPr>
      </w:pPr>
      <w:r w:rsidRPr="006B500A">
        <w:rPr>
          <w:noProof/>
          <w:sz w:val="20"/>
          <w:szCs w:val="22"/>
        </w:rPr>
        <mc:AlternateContent>
          <mc:Choice Requires="wps">
            <w:drawing>
              <wp:anchor distT="0" distB="0" distL="114300" distR="114300" simplePos="0" relativeHeight="251665408" behindDoc="0" locked="0" layoutInCell="1" allowOverlap="1" wp14:anchorId="29455432" wp14:editId="64B039A4">
                <wp:simplePos x="0" y="0"/>
                <wp:positionH relativeFrom="column">
                  <wp:posOffset>-3175</wp:posOffset>
                </wp:positionH>
                <wp:positionV relativeFrom="paragraph">
                  <wp:posOffset>2003249</wp:posOffset>
                </wp:positionV>
                <wp:extent cx="6405245" cy="512445"/>
                <wp:effectExtent l="0" t="0" r="14605" b="2095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405245" cy="512445"/>
                        </a:xfrm>
                        <a:prstGeom prst="rect">
                          <a:avLst/>
                        </a:prstGeom>
                        <a:solidFill>
                          <a:schemeClr val="bg1">
                            <a:lumMod val="85000"/>
                          </a:schemeClr>
                        </a:solidFill>
                        <a:ln w="6350">
                          <a:solidFill>
                            <a:prstClr val="black"/>
                          </a:solidFill>
                        </a:ln>
                      </wps:spPr>
                      <wps:txbx>
                        <w:txbxContent>
                          <w:p w14:paraId="33CF54B5" w14:textId="157BF951" w:rsidR="00327A61" w:rsidRPr="007F3FB0" w:rsidRDefault="00327A61" w:rsidP="008C1311">
                            <w:pPr>
                              <w:spacing w:line="280" w:lineRule="exact"/>
                              <w:ind w:left="0" w:hanging="2"/>
                              <w:rPr>
                                <w:rFonts w:ascii="ＭＳ ゴシック" w:eastAsia="ＭＳ ゴシック" w:hAnsi="ＭＳ ゴシック"/>
                              </w:rPr>
                            </w:pPr>
                            <w:r w:rsidRPr="007F3FB0">
                              <w:rPr>
                                <w:rFonts w:ascii="ＭＳ ゴシック" w:eastAsia="ＭＳ ゴシック" w:hAnsi="ＭＳ ゴシック" w:hint="eastAsia"/>
                              </w:rPr>
                              <w:t>・臨床情報・神経学的所見</w:t>
                            </w:r>
                            <w:r w:rsidR="002310C6" w:rsidRPr="007F3FB0">
                              <w:rPr>
                                <w:rFonts w:ascii="ＭＳ ゴシック" w:eastAsia="ＭＳ ゴシック" w:hAnsi="ＭＳ ゴシック"/>
                              </w:rPr>
                              <w:t xml:space="preserve"> </w:t>
                            </w:r>
                            <w:r w:rsidRPr="007F3FB0">
                              <w:rPr>
                                <w:rFonts w:ascii="ＭＳ ゴシック" w:eastAsia="ＭＳ ゴシック" w:hAnsi="ＭＳ ゴシック"/>
                              </w:rPr>
                              <w:t>(</w:t>
                            </w:r>
                            <w:r w:rsidRPr="007F3FB0">
                              <w:rPr>
                                <w:rFonts w:ascii="ＭＳ ゴシック" w:eastAsia="ＭＳ ゴシック" w:hAnsi="ＭＳ ゴシック" w:hint="eastAsia"/>
                                <w:b/>
                                <w:bCs/>
                                <w:sz w:val="24"/>
                                <w:u w:val="single"/>
                              </w:rPr>
                              <w:t>初診時カルテや退院サマリー</w:t>
                            </w:r>
                            <w:r w:rsidR="0083710B" w:rsidRPr="007F3FB0">
                              <w:rPr>
                                <w:rFonts w:ascii="ＭＳ ゴシック" w:eastAsia="ＭＳ ゴシック" w:hAnsi="ＭＳ ゴシック" w:hint="eastAsia"/>
                                <w:sz w:val="24"/>
                                <w:u w:val="single"/>
                              </w:rPr>
                              <w:t>で可</w:t>
                            </w:r>
                            <w:r w:rsidRPr="007F3FB0">
                              <w:rPr>
                                <w:rFonts w:ascii="ＭＳ ゴシック" w:eastAsia="ＭＳ ゴシック" w:hAnsi="ＭＳ ゴシック"/>
                              </w:rPr>
                              <w:t>)</w:t>
                            </w:r>
                          </w:p>
                          <w:p w14:paraId="4616CE38" w14:textId="78BE4623" w:rsidR="00327A61" w:rsidRPr="007F3FB0" w:rsidRDefault="00327A61" w:rsidP="008C1311">
                            <w:pPr>
                              <w:spacing w:line="280" w:lineRule="exact"/>
                              <w:ind w:left="0" w:hanging="2"/>
                              <w:rPr>
                                <w:rFonts w:ascii="ＭＳ ゴシック" w:eastAsia="ＭＳ ゴシック" w:hAnsi="ＭＳ ゴシック"/>
                              </w:rPr>
                            </w:pPr>
                            <w:r w:rsidRPr="007F3FB0">
                              <w:rPr>
                                <w:rFonts w:ascii="ＭＳ ゴシック" w:eastAsia="ＭＳ ゴシック" w:hAnsi="ＭＳ ゴシック" w:hint="eastAsia"/>
                                <w:u w:val="single"/>
                              </w:rPr>
                              <w:t>・</w:t>
                            </w:r>
                            <w:r w:rsidRPr="007F3FB0">
                              <w:rPr>
                                <w:rFonts w:ascii="ＭＳ ゴシック" w:eastAsia="ＭＳ ゴシック" w:hAnsi="ＭＳ ゴシック"/>
                                <w:sz w:val="24"/>
                                <w:u w:val="single"/>
                              </w:rPr>
                              <w:t>MRI</w:t>
                            </w:r>
                            <w:r w:rsidRPr="007F3FB0">
                              <w:rPr>
                                <w:rFonts w:ascii="ＭＳ ゴシック" w:eastAsia="ＭＳ ゴシック" w:hAnsi="ＭＳ ゴシック" w:hint="eastAsia"/>
                                <w:sz w:val="24"/>
                                <w:u w:val="single"/>
                              </w:rPr>
                              <w:t>画像</w:t>
                            </w:r>
                            <w:r w:rsidR="003C6120" w:rsidRPr="007F3FB0">
                              <w:rPr>
                                <w:rFonts w:ascii="ＭＳ ゴシック" w:eastAsia="ＭＳ ゴシック" w:hAnsi="ＭＳ ゴシック"/>
                                <w:sz w:val="24"/>
                                <w:u w:val="single"/>
                              </w:rPr>
                              <w:t xml:space="preserve"> </w:t>
                            </w:r>
                            <w:r w:rsidRPr="007F3FB0">
                              <w:rPr>
                                <w:rFonts w:ascii="ＭＳ ゴシック" w:eastAsia="ＭＳ ゴシック" w:hAnsi="ＭＳ ゴシック"/>
                                <w:b/>
                                <w:bCs/>
                                <w:sz w:val="24"/>
                                <w:u w:val="single"/>
                              </w:rPr>
                              <w:t>(CD-R)</w:t>
                            </w:r>
                            <w:r w:rsidR="002310C6" w:rsidRPr="007F3FB0">
                              <w:rPr>
                                <w:rFonts w:ascii="ＭＳ ゴシック" w:eastAsia="ＭＳ ゴシック" w:hAnsi="ＭＳ ゴシック" w:hint="eastAsia"/>
                              </w:rPr>
                              <w:t xml:space="preserve"> </w:t>
                            </w:r>
                            <w:r w:rsidR="002310C6" w:rsidRPr="007F3FB0">
                              <w:rPr>
                                <w:rFonts w:ascii="ＭＳ ゴシック" w:eastAsia="ＭＳ ゴシック" w:hAnsi="ＭＳ ゴシック" w:hint="eastAsia"/>
                                <w:szCs w:val="21"/>
                              </w:rPr>
                              <w:t>※脳小血管病疑いは</w:t>
                            </w:r>
                            <w:r w:rsidR="002310C6" w:rsidRPr="007F3FB0">
                              <w:rPr>
                                <w:rFonts w:ascii="ＭＳ ゴシック" w:eastAsia="ＭＳ ゴシック" w:hAnsi="ＭＳ ゴシック" w:hint="eastAsia"/>
                                <w:b/>
                                <w:bCs/>
                                <w:szCs w:val="21"/>
                              </w:rPr>
                              <w:t>T2*もしくはSWI画像</w:t>
                            </w:r>
                            <w:r w:rsidR="002310C6" w:rsidRPr="007F3FB0">
                              <w:rPr>
                                <w:rFonts w:ascii="ＭＳ ゴシック" w:eastAsia="ＭＳ ゴシック" w:hAnsi="ＭＳ ゴシック" w:hint="eastAsia"/>
                                <w:szCs w:val="21"/>
                              </w:rPr>
                              <w:t>も極力含めてください。</w:t>
                            </w:r>
                            <w:r w:rsidR="002310C6" w:rsidRPr="007F3FB0">
                              <w:rPr>
                                <w:rFonts w:ascii="ＭＳ ゴシック" w:eastAsia="ＭＳ ゴシック" w:hAnsi="ＭＳ ゴシック"/>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5432" id="テキスト ボックス 4" o:spid="_x0000_s1027" type="#_x0000_t202" style="position:absolute;left:0;text-align:left;margin-left:-.25pt;margin-top:157.75pt;width:504.3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" fillcolor="#d8d8d8 [2732]" strokeweight=".5pt">
                <v:textbox>
                  <w:txbxContent>
                    <w:p w14:paraId="33CF54B5" w14:textId="157BF951" w:rsidR="00327A61" w:rsidRPr="007F3FB0" w:rsidRDefault="00327A61" w:rsidP="008C1311">
                      <w:pPr>
                        <w:spacing w:line="280" w:lineRule="exact"/>
                        <w:ind w:left="0" w:hanging="2"/>
                        <w:rPr>
                          <w:rFonts w:ascii="ＭＳ ゴシック" w:eastAsia="ＭＳ ゴシック" w:hAnsi="ＭＳ ゴシック"/>
                        </w:rPr>
                      </w:pPr>
                      <w:r w:rsidRPr="007F3FB0">
                        <w:rPr>
                          <w:rFonts w:ascii="ＭＳ ゴシック" w:eastAsia="ＭＳ ゴシック" w:hAnsi="ＭＳ ゴシック" w:hint="eastAsia"/>
                        </w:rPr>
                        <w:t>・臨床情報・神経学的所見</w:t>
                      </w:r>
                      <w:r w:rsidR="002310C6" w:rsidRPr="007F3FB0">
                        <w:rPr>
                          <w:rFonts w:ascii="ＭＳ ゴシック" w:eastAsia="ＭＳ ゴシック" w:hAnsi="ＭＳ ゴシック"/>
                        </w:rPr>
                        <w:t xml:space="preserve"> </w:t>
                      </w:r>
                      <w:r w:rsidRPr="007F3FB0">
                        <w:rPr>
                          <w:rFonts w:ascii="ＭＳ ゴシック" w:eastAsia="ＭＳ ゴシック" w:hAnsi="ＭＳ ゴシック"/>
                        </w:rPr>
                        <w:t>(</w:t>
                      </w:r>
                      <w:r w:rsidRPr="007F3FB0">
                        <w:rPr>
                          <w:rFonts w:ascii="ＭＳ ゴシック" w:eastAsia="ＭＳ ゴシック" w:hAnsi="ＭＳ ゴシック" w:hint="eastAsia"/>
                          <w:b/>
                          <w:bCs/>
                          <w:sz w:val="24"/>
                          <w:u w:val="single"/>
                        </w:rPr>
                        <w:t>初診時カルテや退院サマリー</w:t>
                      </w:r>
                      <w:r w:rsidR="0083710B" w:rsidRPr="007F3FB0">
                        <w:rPr>
                          <w:rFonts w:ascii="ＭＳ ゴシック" w:eastAsia="ＭＳ ゴシック" w:hAnsi="ＭＳ ゴシック" w:hint="eastAsia"/>
                          <w:sz w:val="24"/>
                          <w:u w:val="single"/>
                        </w:rPr>
                        <w:t>で可</w:t>
                      </w:r>
                      <w:r w:rsidRPr="007F3FB0">
                        <w:rPr>
                          <w:rFonts w:ascii="ＭＳ ゴシック" w:eastAsia="ＭＳ ゴシック" w:hAnsi="ＭＳ ゴシック"/>
                        </w:rPr>
                        <w:t>)</w:t>
                      </w:r>
                    </w:p>
                    <w:p w14:paraId="4616CE38" w14:textId="78BE4623" w:rsidR="00327A61" w:rsidRPr="007F3FB0" w:rsidRDefault="00327A61" w:rsidP="008C1311">
                      <w:pPr>
                        <w:spacing w:line="280" w:lineRule="exact"/>
                        <w:ind w:left="0" w:hanging="2"/>
                        <w:rPr>
                          <w:rFonts w:ascii="ＭＳ ゴシック" w:eastAsia="ＭＳ ゴシック" w:hAnsi="ＭＳ ゴシック"/>
                        </w:rPr>
                      </w:pPr>
                      <w:r w:rsidRPr="007F3FB0">
                        <w:rPr>
                          <w:rFonts w:ascii="ＭＳ ゴシック" w:eastAsia="ＭＳ ゴシック" w:hAnsi="ＭＳ ゴシック" w:hint="eastAsia"/>
                          <w:u w:val="single"/>
                        </w:rPr>
                        <w:t>・</w:t>
                      </w:r>
                      <w:r w:rsidRPr="007F3FB0">
                        <w:rPr>
                          <w:rFonts w:ascii="ＭＳ ゴシック" w:eastAsia="ＭＳ ゴシック" w:hAnsi="ＭＳ ゴシック"/>
                          <w:sz w:val="24"/>
                          <w:u w:val="single"/>
                        </w:rPr>
                        <w:t>MRI</w:t>
                      </w:r>
                      <w:r w:rsidRPr="007F3FB0">
                        <w:rPr>
                          <w:rFonts w:ascii="ＭＳ ゴシック" w:eastAsia="ＭＳ ゴシック" w:hAnsi="ＭＳ ゴシック" w:hint="eastAsia"/>
                          <w:sz w:val="24"/>
                          <w:u w:val="single"/>
                        </w:rPr>
                        <w:t>画像</w:t>
                      </w:r>
                      <w:r w:rsidR="003C6120" w:rsidRPr="007F3FB0">
                        <w:rPr>
                          <w:rFonts w:ascii="ＭＳ ゴシック" w:eastAsia="ＭＳ ゴシック" w:hAnsi="ＭＳ ゴシック"/>
                          <w:sz w:val="24"/>
                          <w:u w:val="single"/>
                        </w:rPr>
                        <w:t xml:space="preserve"> </w:t>
                      </w:r>
                      <w:r w:rsidRPr="007F3FB0">
                        <w:rPr>
                          <w:rFonts w:ascii="ＭＳ ゴシック" w:eastAsia="ＭＳ ゴシック" w:hAnsi="ＭＳ ゴシック"/>
                          <w:b/>
                          <w:bCs/>
                          <w:sz w:val="24"/>
                          <w:u w:val="single"/>
                        </w:rPr>
                        <w:t>(CD-R)</w:t>
                      </w:r>
                      <w:r w:rsidR="002310C6" w:rsidRPr="007F3FB0">
                        <w:rPr>
                          <w:rFonts w:ascii="ＭＳ ゴシック" w:eastAsia="ＭＳ ゴシック" w:hAnsi="ＭＳ ゴシック" w:hint="eastAsia"/>
                        </w:rPr>
                        <w:t xml:space="preserve"> </w:t>
                      </w:r>
                      <w:r w:rsidR="002310C6" w:rsidRPr="007F3FB0">
                        <w:rPr>
                          <w:rFonts w:ascii="ＭＳ ゴシック" w:eastAsia="ＭＳ ゴシック" w:hAnsi="ＭＳ ゴシック" w:hint="eastAsia"/>
                          <w:szCs w:val="21"/>
                        </w:rPr>
                        <w:t>※脳小血管病疑いは</w:t>
                      </w:r>
                      <w:r w:rsidR="002310C6" w:rsidRPr="007F3FB0">
                        <w:rPr>
                          <w:rFonts w:ascii="ＭＳ ゴシック" w:eastAsia="ＭＳ ゴシック" w:hAnsi="ＭＳ ゴシック" w:hint="eastAsia"/>
                          <w:b/>
                          <w:bCs/>
                          <w:szCs w:val="21"/>
                        </w:rPr>
                        <w:t>T2*もしくはSWI画像</w:t>
                      </w:r>
                      <w:r w:rsidR="002310C6" w:rsidRPr="007F3FB0">
                        <w:rPr>
                          <w:rFonts w:ascii="ＭＳ ゴシック" w:eastAsia="ＭＳ ゴシック" w:hAnsi="ＭＳ ゴシック" w:hint="eastAsia"/>
                          <w:szCs w:val="21"/>
                        </w:rPr>
                        <w:t>も極力含めてください。</w:t>
                      </w:r>
                      <w:r w:rsidR="002310C6" w:rsidRPr="007F3FB0">
                        <w:rPr>
                          <w:rFonts w:ascii="ＭＳ ゴシック" w:eastAsia="ＭＳ ゴシック" w:hAnsi="ＭＳ ゴシック"/>
                        </w:rPr>
                        <w:t xml:space="preserve"> </w:t>
                      </w:r>
                    </w:p>
                  </w:txbxContent>
                </v:textbox>
                <w10:wrap type="square"/>
              </v:shape>
            </w:pict>
          </mc:Fallback>
        </mc:AlternateContent>
      </w:r>
      <w:r w:rsidRPr="006B500A">
        <w:rPr>
          <w:noProof/>
          <w:sz w:val="20"/>
          <w:szCs w:val="22"/>
        </w:rPr>
        <mc:AlternateContent>
          <mc:Choice Requires="wps">
            <w:drawing>
              <wp:anchor distT="0" distB="0" distL="114300" distR="114300" simplePos="0" relativeHeight="251659264" behindDoc="0" locked="0" layoutInCell="1" allowOverlap="1" wp14:anchorId="1C7DDE66" wp14:editId="4A0DD7D2">
                <wp:simplePos x="0" y="0"/>
                <wp:positionH relativeFrom="column">
                  <wp:posOffset>-34356</wp:posOffset>
                </wp:positionH>
                <wp:positionV relativeFrom="paragraph">
                  <wp:posOffset>218675</wp:posOffset>
                </wp:positionV>
                <wp:extent cx="2304415" cy="1680639"/>
                <wp:effectExtent l="0" t="0" r="19685" b="1524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304415" cy="1680639"/>
                        </a:xfrm>
                        <a:prstGeom prst="rect">
                          <a:avLst/>
                        </a:prstGeom>
                        <a:solidFill>
                          <a:schemeClr val="lt1"/>
                        </a:solidFill>
                        <a:ln w="6350">
                          <a:solidFill>
                            <a:prstClr val="black"/>
                          </a:solidFill>
                        </a:ln>
                      </wps:spPr>
                      <wps:txbx>
                        <w:txbxContent>
                          <w:p w14:paraId="2A42AAAF" w14:textId="41036E20" w:rsidR="008C1311" w:rsidRPr="0085321A" w:rsidRDefault="008C1311" w:rsidP="008C1311">
                            <w:pPr>
                              <w:ind w:leftChars="0" w:left="0" w:firstLineChars="0" w:firstLine="0"/>
                              <w:rPr>
                                <w:rFonts w:ascii="ＭＳ ゴシック" w:eastAsia="ＭＳ ゴシック" w:hAnsi="ＭＳ ゴシック"/>
                                <w:b/>
                                <w:bCs/>
                                <w:sz w:val="20"/>
                                <w:szCs w:val="22"/>
                                <w:u w:val="single"/>
                              </w:rPr>
                            </w:pPr>
                            <w:r w:rsidRPr="0085321A">
                              <w:rPr>
                                <w:rFonts w:ascii="ＭＳ ゴシック" w:eastAsia="ＭＳ ゴシック" w:hAnsi="ＭＳ ゴシック" w:hint="eastAsia"/>
                                <w:b/>
                                <w:bCs/>
                                <w:sz w:val="20"/>
                                <w:szCs w:val="22"/>
                                <w:u w:val="single"/>
                              </w:rPr>
                              <w:t>□</w:t>
                            </w:r>
                            <w:r w:rsidRPr="0085321A">
                              <w:rPr>
                                <w:rFonts w:ascii="ＭＳ ゴシック" w:eastAsia="ＭＳ ゴシック" w:hAnsi="ＭＳ ゴシック" w:hint="eastAsia"/>
                                <w:b/>
                                <w:bCs/>
                                <w:sz w:val="20"/>
                                <w:szCs w:val="22"/>
                                <w:u w:val="single"/>
                              </w:rPr>
                              <w:t xml:space="preserve"> </w:t>
                            </w:r>
                            <w:r w:rsidRPr="0085321A">
                              <w:rPr>
                                <w:rFonts w:ascii="ＭＳ ゴシック" w:eastAsia="ＭＳ ゴシック" w:hAnsi="ＭＳ ゴシック"/>
                                <w:b/>
                                <w:bCs/>
                                <w:sz w:val="20"/>
                                <w:szCs w:val="22"/>
                                <w:u w:val="single"/>
                              </w:rPr>
                              <w:t>脳小血管病</w:t>
                            </w:r>
                            <w:r w:rsidRPr="0085321A">
                              <w:rPr>
                                <w:rFonts w:ascii="ＭＳ ゴシック" w:eastAsia="ＭＳ ゴシック" w:hAnsi="ＭＳ ゴシック" w:hint="eastAsia"/>
                                <w:b/>
                                <w:bCs/>
                                <w:sz w:val="20"/>
                                <w:szCs w:val="22"/>
                                <w:u w:val="single"/>
                              </w:rPr>
                              <w:t>・脳卒中</w:t>
                            </w:r>
                            <w:r w:rsidRPr="0085321A">
                              <w:rPr>
                                <w:rFonts w:ascii="ＭＳ ゴシック" w:eastAsia="ＭＳ ゴシック" w:hAnsi="ＭＳ ゴシック"/>
                                <w:b/>
                                <w:bCs/>
                                <w:sz w:val="20"/>
                                <w:szCs w:val="22"/>
                                <w:u w:val="single"/>
                              </w:rPr>
                              <w:t>(全56遺伝子)</w:t>
                            </w:r>
                          </w:p>
                          <w:p w14:paraId="068F1E7D" w14:textId="46138001"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327A61" w:rsidRPr="008C1311">
                              <w:rPr>
                                <w:rFonts w:hint="eastAsia"/>
                                <w:sz w:val="18"/>
                                <w:szCs w:val="21"/>
                              </w:rPr>
                              <w:t>C</w:t>
                            </w:r>
                            <w:r w:rsidR="00327A61" w:rsidRPr="008C1311">
                              <w:rPr>
                                <w:sz w:val="18"/>
                                <w:szCs w:val="21"/>
                              </w:rPr>
                              <w:t>ADASIL</w:t>
                            </w:r>
                            <w:r w:rsidR="00B47E8E" w:rsidRPr="008C1311">
                              <w:rPr>
                                <w:sz w:val="18"/>
                                <w:szCs w:val="21"/>
                              </w:rPr>
                              <w:t>(</w:t>
                            </w:r>
                            <w:r w:rsidR="00871BF1" w:rsidRPr="008C1311">
                              <w:rPr>
                                <w:i/>
                                <w:iCs/>
                                <w:sz w:val="18"/>
                                <w:szCs w:val="21"/>
                              </w:rPr>
                              <w:t>NOTCH</w:t>
                            </w:r>
                            <w:r w:rsidR="00B47E8E" w:rsidRPr="008C1311">
                              <w:rPr>
                                <w:i/>
                                <w:iCs/>
                                <w:sz w:val="18"/>
                                <w:szCs w:val="21"/>
                              </w:rPr>
                              <w:t>3</w:t>
                            </w:r>
                            <w:r w:rsidR="00B47E8E" w:rsidRPr="008C1311">
                              <w:rPr>
                                <w:sz w:val="18"/>
                                <w:szCs w:val="21"/>
                              </w:rPr>
                              <w:t>)</w:t>
                            </w:r>
                          </w:p>
                          <w:p w14:paraId="519D7832" w14:textId="25940AEC"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327A61" w:rsidRPr="008C1311">
                              <w:rPr>
                                <w:rFonts w:hint="eastAsia"/>
                                <w:sz w:val="18"/>
                                <w:szCs w:val="21"/>
                              </w:rPr>
                              <w:t>C</w:t>
                            </w:r>
                            <w:r w:rsidR="00327A61" w:rsidRPr="008C1311">
                              <w:rPr>
                                <w:sz w:val="18"/>
                                <w:szCs w:val="21"/>
                              </w:rPr>
                              <w:t>A</w:t>
                            </w:r>
                            <w:r w:rsidR="006C2B7F" w:rsidRPr="008C1311">
                              <w:rPr>
                                <w:sz w:val="18"/>
                                <w:szCs w:val="21"/>
                              </w:rPr>
                              <w:t>DASIL2</w:t>
                            </w:r>
                            <w:r w:rsidR="0046656A" w:rsidRPr="008C1311">
                              <w:rPr>
                                <w:sz w:val="18"/>
                                <w:szCs w:val="21"/>
                              </w:rPr>
                              <w:t xml:space="preserve"> </w:t>
                            </w:r>
                            <w:r w:rsidR="00327A61" w:rsidRPr="008C1311">
                              <w:rPr>
                                <w:sz w:val="18"/>
                                <w:szCs w:val="21"/>
                              </w:rPr>
                              <w:t>/</w:t>
                            </w:r>
                            <w:r w:rsidR="0046656A" w:rsidRPr="008C1311">
                              <w:rPr>
                                <w:sz w:val="18"/>
                                <w:szCs w:val="21"/>
                              </w:rPr>
                              <w:t xml:space="preserve"> </w:t>
                            </w:r>
                            <w:r w:rsidR="006C2B7F" w:rsidRPr="008C1311">
                              <w:rPr>
                                <w:sz w:val="18"/>
                                <w:szCs w:val="21"/>
                              </w:rPr>
                              <w:t xml:space="preserve">CARASIL </w:t>
                            </w:r>
                            <w:r w:rsidR="00B47E8E" w:rsidRPr="008C1311">
                              <w:rPr>
                                <w:rFonts w:hint="eastAsia"/>
                                <w:sz w:val="18"/>
                                <w:szCs w:val="21"/>
                              </w:rPr>
                              <w:t>(</w:t>
                            </w:r>
                            <w:r w:rsidR="00B47E8E" w:rsidRPr="008C1311">
                              <w:rPr>
                                <w:i/>
                                <w:iCs/>
                                <w:sz w:val="18"/>
                                <w:szCs w:val="21"/>
                              </w:rPr>
                              <w:t>HTRA1</w:t>
                            </w:r>
                            <w:r w:rsidR="00B47E8E" w:rsidRPr="008C1311">
                              <w:rPr>
                                <w:sz w:val="18"/>
                                <w:szCs w:val="21"/>
                              </w:rPr>
                              <w:t>)</w:t>
                            </w:r>
                          </w:p>
                          <w:p w14:paraId="1CB49306" w14:textId="7235DC68" w:rsidR="00B47E8E"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83710B" w:rsidRPr="008C1311">
                              <w:rPr>
                                <w:sz w:val="18"/>
                                <w:szCs w:val="21"/>
                              </w:rPr>
                              <w:t>COL4A1A2</w:t>
                            </w:r>
                            <w:r w:rsidR="0083710B" w:rsidRPr="008C1311">
                              <w:rPr>
                                <w:rFonts w:hint="eastAsia"/>
                                <w:sz w:val="18"/>
                                <w:szCs w:val="21"/>
                              </w:rPr>
                              <w:t>関連疾患</w:t>
                            </w:r>
                            <w:r w:rsidR="00B47E8E" w:rsidRPr="008C1311">
                              <w:rPr>
                                <w:rFonts w:hint="eastAsia"/>
                                <w:sz w:val="18"/>
                                <w:szCs w:val="21"/>
                              </w:rPr>
                              <w:t>(</w:t>
                            </w:r>
                            <w:r w:rsidR="00B47E8E" w:rsidRPr="008C1311">
                              <w:rPr>
                                <w:i/>
                                <w:iCs/>
                                <w:sz w:val="18"/>
                                <w:szCs w:val="21"/>
                              </w:rPr>
                              <w:t>COL4A1/A2</w:t>
                            </w:r>
                            <w:r w:rsidR="00B47E8E" w:rsidRPr="008C1311">
                              <w:rPr>
                                <w:sz w:val="18"/>
                                <w:szCs w:val="21"/>
                              </w:rPr>
                              <w:t>)</w:t>
                            </w:r>
                          </w:p>
                          <w:p w14:paraId="7DDCEDBE" w14:textId="42A8746B"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B47E8E" w:rsidRPr="008C1311">
                              <w:rPr>
                                <w:sz w:val="18"/>
                                <w:szCs w:val="21"/>
                              </w:rPr>
                              <w:t>Fabry</w:t>
                            </w:r>
                            <w:r w:rsidR="003F017F" w:rsidRPr="008C1311">
                              <w:rPr>
                                <w:rFonts w:hint="eastAsia"/>
                                <w:sz w:val="18"/>
                                <w:szCs w:val="21"/>
                              </w:rPr>
                              <w:t>病</w:t>
                            </w:r>
                            <w:r w:rsidR="00B47E8E" w:rsidRPr="008C1311">
                              <w:rPr>
                                <w:sz w:val="18"/>
                                <w:szCs w:val="21"/>
                              </w:rPr>
                              <w:t>(</w:t>
                            </w:r>
                            <w:r w:rsidR="00B47E8E" w:rsidRPr="008C1311">
                              <w:rPr>
                                <w:i/>
                                <w:iCs/>
                                <w:sz w:val="18"/>
                                <w:szCs w:val="21"/>
                              </w:rPr>
                              <w:t>G</w:t>
                            </w:r>
                            <w:r w:rsidR="00CC687D" w:rsidRPr="008C1311">
                              <w:rPr>
                                <w:i/>
                                <w:iCs/>
                                <w:sz w:val="18"/>
                                <w:szCs w:val="21"/>
                              </w:rPr>
                              <w:t>L</w:t>
                            </w:r>
                            <w:r w:rsidR="00B47E8E" w:rsidRPr="008C1311">
                              <w:rPr>
                                <w:i/>
                                <w:iCs/>
                                <w:sz w:val="18"/>
                                <w:szCs w:val="21"/>
                              </w:rPr>
                              <w:t>A</w:t>
                            </w:r>
                            <w:r w:rsidR="00B47E8E" w:rsidRPr="008C1311">
                              <w:rPr>
                                <w:sz w:val="18"/>
                                <w:szCs w:val="21"/>
                              </w:rPr>
                              <w:t>)</w:t>
                            </w:r>
                          </w:p>
                          <w:p w14:paraId="77C3A94C" w14:textId="2D0F1750" w:rsidR="00327A61"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83710B" w:rsidRPr="008C1311">
                              <w:rPr>
                                <w:rFonts w:hint="eastAsia"/>
                                <w:sz w:val="18"/>
                                <w:szCs w:val="21"/>
                              </w:rPr>
                              <w:t>R</w:t>
                            </w:r>
                            <w:r w:rsidR="0083710B" w:rsidRPr="008C1311">
                              <w:rPr>
                                <w:sz w:val="18"/>
                                <w:szCs w:val="21"/>
                              </w:rPr>
                              <w:t>VCL</w:t>
                            </w:r>
                            <w:r w:rsidR="00B47E8E" w:rsidRPr="008C1311">
                              <w:rPr>
                                <w:sz w:val="18"/>
                                <w:szCs w:val="21"/>
                              </w:rPr>
                              <w:t>(</w:t>
                            </w:r>
                            <w:r w:rsidR="00B47E8E" w:rsidRPr="008C1311">
                              <w:rPr>
                                <w:i/>
                                <w:iCs/>
                                <w:sz w:val="18"/>
                                <w:szCs w:val="21"/>
                              </w:rPr>
                              <w:t>TREX1</w:t>
                            </w:r>
                            <w:r w:rsidR="00B47E8E" w:rsidRPr="008C1311">
                              <w:rPr>
                                <w:sz w:val="18"/>
                                <w:szCs w:val="21"/>
                              </w:rPr>
                              <w:t>)</w:t>
                            </w:r>
                          </w:p>
                          <w:p w14:paraId="09E737BF" w14:textId="66DC904B" w:rsidR="006B500A" w:rsidRPr="008C1311" w:rsidRDefault="006B500A" w:rsidP="008C1311">
                            <w:pPr>
                              <w:spacing w:line="260" w:lineRule="exact"/>
                              <w:ind w:leftChars="0" w:left="0" w:firstLineChars="100" w:firstLine="180"/>
                              <w:rPr>
                                <w:sz w:val="18"/>
                                <w:szCs w:val="21"/>
                              </w:rPr>
                            </w:pPr>
                            <w:r w:rsidRPr="008C1311">
                              <w:rPr>
                                <w:rFonts w:hint="eastAsia"/>
                                <w:sz w:val="18"/>
                                <w:szCs w:val="21"/>
                              </w:rPr>
                              <w:t>□</w:t>
                            </w:r>
                            <w:r w:rsidRPr="008C1311">
                              <w:rPr>
                                <w:sz w:val="18"/>
                                <w:szCs w:val="21"/>
                              </w:rPr>
                              <w:t>PXE (</w:t>
                            </w:r>
                            <w:r w:rsidRPr="008C1311">
                              <w:rPr>
                                <w:i/>
                                <w:iCs/>
                                <w:sz w:val="18"/>
                                <w:szCs w:val="21"/>
                              </w:rPr>
                              <w:t>ABCC6</w:t>
                            </w:r>
                            <w:r w:rsidRPr="008C1311">
                              <w:rPr>
                                <w:sz w:val="18"/>
                                <w:szCs w:val="21"/>
                              </w:rPr>
                              <w:t>)</w:t>
                            </w:r>
                          </w:p>
                          <w:p w14:paraId="3DEBAF61" w14:textId="65CE407C" w:rsidR="006B500A" w:rsidRPr="008C1311" w:rsidRDefault="006B500A" w:rsidP="008C1311">
                            <w:pPr>
                              <w:spacing w:line="260" w:lineRule="exact"/>
                              <w:ind w:leftChars="0" w:left="0" w:firstLineChars="100" w:firstLine="180"/>
                              <w:rPr>
                                <w:sz w:val="18"/>
                                <w:szCs w:val="21"/>
                              </w:rPr>
                            </w:pPr>
                            <w:r w:rsidRPr="008C1311">
                              <w:rPr>
                                <w:rFonts w:hint="eastAsia"/>
                                <w:sz w:val="18"/>
                                <w:szCs w:val="21"/>
                              </w:rPr>
                              <w:t>□もやもや病・</w:t>
                            </w:r>
                            <w:r w:rsidRPr="008C1311">
                              <w:rPr>
                                <w:rFonts w:hint="eastAsia"/>
                                <w:sz w:val="18"/>
                                <w:szCs w:val="21"/>
                              </w:rPr>
                              <w:t xml:space="preserve">ICAD </w:t>
                            </w:r>
                            <w:r w:rsidRPr="008C1311">
                              <w:rPr>
                                <w:sz w:val="18"/>
                                <w:szCs w:val="21"/>
                              </w:rPr>
                              <w:t>(</w:t>
                            </w:r>
                            <w:r w:rsidRPr="008C1311">
                              <w:rPr>
                                <w:i/>
                                <w:iCs/>
                                <w:sz w:val="18"/>
                                <w:szCs w:val="21"/>
                              </w:rPr>
                              <w:t>RNF213</w:t>
                            </w:r>
                            <w:r w:rsidRPr="008C1311">
                              <w:rPr>
                                <w:sz w:val="18"/>
                                <w:szCs w:val="21"/>
                              </w:rPr>
                              <w:t>)</w:t>
                            </w:r>
                          </w:p>
                          <w:p w14:paraId="078BA15B" w14:textId="479E8647" w:rsidR="00537DC4" w:rsidRPr="008C1311" w:rsidRDefault="006C2B7F" w:rsidP="008C1311">
                            <w:pPr>
                              <w:spacing w:line="260" w:lineRule="exact"/>
                              <w:ind w:leftChars="0" w:left="0" w:firstLineChars="0" w:firstLine="0"/>
                              <w:rPr>
                                <w:sz w:val="18"/>
                                <w:szCs w:val="21"/>
                              </w:rPr>
                            </w:pPr>
                            <w:r w:rsidRPr="008C1311">
                              <w:rPr>
                                <w:rFonts w:hint="eastAsia"/>
                                <w:sz w:val="18"/>
                                <w:szCs w:val="21"/>
                              </w:rPr>
                              <w:t>□</w:t>
                            </w:r>
                            <w:r w:rsidR="00537DC4" w:rsidRPr="008C1311">
                              <w:rPr>
                                <w:rFonts w:hint="eastAsia"/>
                                <w:sz w:val="18"/>
                                <w:szCs w:val="21"/>
                              </w:rPr>
                              <w:t>他</w:t>
                            </w:r>
                            <w:r w:rsidR="0085321A">
                              <w:rPr>
                                <w:rFonts w:hint="eastAsia"/>
                                <w:sz w:val="18"/>
                                <w:szCs w:val="21"/>
                              </w:rPr>
                              <w:t xml:space="preserve"> </w:t>
                            </w:r>
                            <w:r w:rsidR="00537DC4" w:rsidRPr="008C1311">
                              <w:rPr>
                                <w:sz w:val="18"/>
                                <w:szCs w:val="21"/>
                              </w:rPr>
                              <w:t xml:space="preserve">(                    </w:t>
                            </w:r>
                            <w:r w:rsidR="006B500A" w:rsidRPr="008C1311">
                              <w:rPr>
                                <w:sz w:val="18"/>
                                <w:szCs w:val="21"/>
                              </w:rPr>
                              <w:t xml:space="preserve">     </w:t>
                            </w:r>
                            <w:r w:rsidR="00537DC4" w:rsidRPr="008C1311">
                              <w:rPr>
                                <w:sz w:val="1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DE66" id="テキスト ボックス 1" o:spid="_x0000_s1028" type="#_x0000_t202" style="position:absolute;left:0;text-align:left;margin-left:-2.7pt;margin-top:17.2pt;width:181.45pt;height:1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J+PQIAAIQ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" fillcolor="white [3201]" strokeweight=".5pt">
                <v:textbox>
                  <w:txbxContent>
                    <w:p w14:paraId="2A42AAAF" w14:textId="41036E20" w:rsidR="008C1311" w:rsidRPr="0085321A" w:rsidRDefault="008C1311" w:rsidP="008C1311">
                      <w:pPr>
                        <w:ind w:leftChars="0" w:left="0" w:firstLineChars="0" w:firstLine="0"/>
                        <w:rPr>
                          <w:rFonts w:ascii="ＭＳ ゴシック" w:eastAsia="ＭＳ ゴシック" w:hAnsi="ＭＳ ゴシック"/>
                          <w:b/>
                          <w:bCs/>
                          <w:sz w:val="20"/>
                          <w:szCs w:val="22"/>
                          <w:u w:val="single"/>
                        </w:rPr>
                      </w:pPr>
                      <w:r w:rsidRPr="0085321A">
                        <w:rPr>
                          <w:rFonts w:ascii="ＭＳ ゴシック" w:eastAsia="ＭＳ ゴシック" w:hAnsi="ＭＳ ゴシック" w:hint="eastAsia"/>
                          <w:b/>
                          <w:bCs/>
                          <w:sz w:val="20"/>
                          <w:szCs w:val="22"/>
                          <w:u w:val="single"/>
                        </w:rPr>
                        <w:t>□</w:t>
                      </w:r>
                      <w:r w:rsidRPr="0085321A">
                        <w:rPr>
                          <w:rFonts w:ascii="ＭＳ ゴシック" w:eastAsia="ＭＳ ゴシック" w:hAnsi="ＭＳ ゴシック" w:hint="eastAsia"/>
                          <w:b/>
                          <w:bCs/>
                          <w:sz w:val="20"/>
                          <w:szCs w:val="22"/>
                          <w:u w:val="single"/>
                        </w:rPr>
                        <w:t xml:space="preserve"> </w:t>
                      </w:r>
                      <w:r w:rsidRPr="0085321A">
                        <w:rPr>
                          <w:rFonts w:ascii="ＭＳ ゴシック" w:eastAsia="ＭＳ ゴシック" w:hAnsi="ＭＳ ゴシック"/>
                          <w:b/>
                          <w:bCs/>
                          <w:sz w:val="20"/>
                          <w:szCs w:val="22"/>
                          <w:u w:val="single"/>
                        </w:rPr>
                        <w:t>脳小血管病</w:t>
                      </w:r>
                      <w:r w:rsidRPr="0085321A">
                        <w:rPr>
                          <w:rFonts w:ascii="ＭＳ ゴシック" w:eastAsia="ＭＳ ゴシック" w:hAnsi="ＭＳ ゴシック" w:hint="eastAsia"/>
                          <w:b/>
                          <w:bCs/>
                          <w:sz w:val="20"/>
                          <w:szCs w:val="22"/>
                          <w:u w:val="single"/>
                        </w:rPr>
                        <w:t>・脳卒中</w:t>
                      </w:r>
                      <w:r w:rsidRPr="0085321A">
                        <w:rPr>
                          <w:rFonts w:ascii="ＭＳ ゴシック" w:eastAsia="ＭＳ ゴシック" w:hAnsi="ＭＳ ゴシック"/>
                          <w:b/>
                          <w:bCs/>
                          <w:sz w:val="20"/>
                          <w:szCs w:val="22"/>
                          <w:u w:val="single"/>
                        </w:rPr>
                        <w:t>(全56遺伝子)</w:t>
                      </w:r>
                    </w:p>
                    <w:p w14:paraId="068F1E7D" w14:textId="46138001"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327A61" w:rsidRPr="008C1311">
                        <w:rPr>
                          <w:rFonts w:hint="eastAsia"/>
                          <w:sz w:val="18"/>
                          <w:szCs w:val="21"/>
                        </w:rPr>
                        <w:t>C</w:t>
                      </w:r>
                      <w:r w:rsidR="00327A61" w:rsidRPr="008C1311">
                        <w:rPr>
                          <w:sz w:val="18"/>
                          <w:szCs w:val="21"/>
                        </w:rPr>
                        <w:t>ADASIL</w:t>
                      </w:r>
                      <w:r w:rsidR="00B47E8E" w:rsidRPr="008C1311">
                        <w:rPr>
                          <w:sz w:val="18"/>
                          <w:szCs w:val="21"/>
                        </w:rPr>
                        <w:t>(</w:t>
                      </w:r>
                      <w:r w:rsidR="00871BF1" w:rsidRPr="008C1311">
                        <w:rPr>
                          <w:i/>
                          <w:iCs/>
                          <w:sz w:val="18"/>
                          <w:szCs w:val="21"/>
                        </w:rPr>
                        <w:t>NOTCH</w:t>
                      </w:r>
                      <w:r w:rsidR="00B47E8E" w:rsidRPr="008C1311">
                        <w:rPr>
                          <w:i/>
                          <w:iCs/>
                          <w:sz w:val="18"/>
                          <w:szCs w:val="21"/>
                        </w:rPr>
                        <w:t>3</w:t>
                      </w:r>
                      <w:r w:rsidR="00B47E8E" w:rsidRPr="008C1311">
                        <w:rPr>
                          <w:sz w:val="18"/>
                          <w:szCs w:val="21"/>
                        </w:rPr>
                        <w:t>)</w:t>
                      </w:r>
                    </w:p>
                    <w:p w14:paraId="519D7832" w14:textId="25940AEC"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327A61" w:rsidRPr="008C1311">
                        <w:rPr>
                          <w:rFonts w:hint="eastAsia"/>
                          <w:sz w:val="18"/>
                          <w:szCs w:val="21"/>
                        </w:rPr>
                        <w:t>C</w:t>
                      </w:r>
                      <w:r w:rsidR="00327A61" w:rsidRPr="008C1311">
                        <w:rPr>
                          <w:sz w:val="18"/>
                          <w:szCs w:val="21"/>
                        </w:rPr>
                        <w:t>A</w:t>
                      </w:r>
                      <w:r w:rsidR="006C2B7F" w:rsidRPr="008C1311">
                        <w:rPr>
                          <w:sz w:val="18"/>
                          <w:szCs w:val="21"/>
                        </w:rPr>
                        <w:t>DASIL2</w:t>
                      </w:r>
                      <w:r w:rsidR="0046656A" w:rsidRPr="008C1311">
                        <w:rPr>
                          <w:sz w:val="18"/>
                          <w:szCs w:val="21"/>
                        </w:rPr>
                        <w:t xml:space="preserve"> </w:t>
                      </w:r>
                      <w:r w:rsidR="00327A61" w:rsidRPr="008C1311">
                        <w:rPr>
                          <w:sz w:val="18"/>
                          <w:szCs w:val="21"/>
                        </w:rPr>
                        <w:t>/</w:t>
                      </w:r>
                      <w:r w:rsidR="0046656A" w:rsidRPr="008C1311">
                        <w:rPr>
                          <w:sz w:val="18"/>
                          <w:szCs w:val="21"/>
                        </w:rPr>
                        <w:t xml:space="preserve"> </w:t>
                      </w:r>
                      <w:r w:rsidR="006C2B7F" w:rsidRPr="008C1311">
                        <w:rPr>
                          <w:sz w:val="18"/>
                          <w:szCs w:val="21"/>
                        </w:rPr>
                        <w:t xml:space="preserve">CARASIL </w:t>
                      </w:r>
                      <w:r w:rsidR="00B47E8E" w:rsidRPr="008C1311">
                        <w:rPr>
                          <w:rFonts w:hint="eastAsia"/>
                          <w:sz w:val="18"/>
                          <w:szCs w:val="21"/>
                        </w:rPr>
                        <w:t>(</w:t>
                      </w:r>
                      <w:r w:rsidR="00B47E8E" w:rsidRPr="008C1311">
                        <w:rPr>
                          <w:i/>
                          <w:iCs/>
                          <w:sz w:val="18"/>
                          <w:szCs w:val="21"/>
                        </w:rPr>
                        <w:t>HTRA1</w:t>
                      </w:r>
                      <w:r w:rsidR="00B47E8E" w:rsidRPr="008C1311">
                        <w:rPr>
                          <w:sz w:val="18"/>
                          <w:szCs w:val="21"/>
                        </w:rPr>
                        <w:t>)</w:t>
                      </w:r>
                    </w:p>
                    <w:p w14:paraId="1CB49306" w14:textId="7235DC68" w:rsidR="00B47E8E"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83710B" w:rsidRPr="008C1311">
                        <w:rPr>
                          <w:sz w:val="18"/>
                          <w:szCs w:val="21"/>
                        </w:rPr>
                        <w:t>COL4A1A2</w:t>
                      </w:r>
                      <w:r w:rsidR="0083710B" w:rsidRPr="008C1311">
                        <w:rPr>
                          <w:rFonts w:hint="eastAsia"/>
                          <w:sz w:val="18"/>
                          <w:szCs w:val="21"/>
                        </w:rPr>
                        <w:t>関連疾患</w:t>
                      </w:r>
                      <w:r w:rsidR="00B47E8E" w:rsidRPr="008C1311">
                        <w:rPr>
                          <w:rFonts w:hint="eastAsia"/>
                          <w:sz w:val="18"/>
                          <w:szCs w:val="21"/>
                        </w:rPr>
                        <w:t>(</w:t>
                      </w:r>
                      <w:r w:rsidR="00B47E8E" w:rsidRPr="008C1311">
                        <w:rPr>
                          <w:i/>
                          <w:iCs/>
                          <w:sz w:val="18"/>
                          <w:szCs w:val="21"/>
                        </w:rPr>
                        <w:t>COL4A1/A2</w:t>
                      </w:r>
                      <w:r w:rsidR="00B47E8E" w:rsidRPr="008C1311">
                        <w:rPr>
                          <w:sz w:val="18"/>
                          <w:szCs w:val="21"/>
                        </w:rPr>
                        <w:t>)</w:t>
                      </w:r>
                    </w:p>
                    <w:p w14:paraId="7DDCEDBE" w14:textId="42A8746B" w:rsidR="00537DC4"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B47E8E" w:rsidRPr="008C1311">
                        <w:rPr>
                          <w:sz w:val="18"/>
                          <w:szCs w:val="21"/>
                        </w:rPr>
                        <w:t>Fabry</w:t>
                      </w:r>
                      <w:r w:rsidR="003F017F" w:rsidRPr="008C1311">
                        <w:rPr>
                          <w:rFonts w:hint="eastAsia"/>
                          <w:sz w:val="18"/>
                          <w:szCs w:val="21"/>
                        </w:rPr>
                        <w:t>病</w:t>
                      </w:r>
                      <w:r w:rsidR="00B47E8E" w:rsidRPr="008C1311">
                        <w:rPr>
                          <w:sz w:val="18"/>
                          <w:szCs w:val="21"/>
                        </w:rPr>
                        <w:t>(</w:t>
                      </w:r>
                      <w:r w:rsidR="00B47E8E" w:rsidRPr="008C1311">
                        <w:rPr>
                          <w:i/>
                          <w:iCs/>
                          <w:sz w:val="18"/>
                          <w:szCs w:val="21"/>
                        </w:rPr>
                        <w:t>G</w:t>
                      </w:r>
                      <w:r w:rsidR="00CC687D" w:rsidRPr="008C1311">
                        <w:rPr>
                          <w:i/>
                          <w:iCs/>
                          <w:sz w:val="18"/>
                          <w:szCs w:val="21"/>
                        </w:rPr>
                        <w:t>L</w:t>
                      </w:r>
                      <w:r w:rsidR="00B47E8E" w:rsidRPr="008C1311">
                        <w:rPr>
                          <w:i/>
                          <w:iCs/>
                          <w:sz w:val="18"/>
                          <w:szCs w:val="21"/>
                        </w:rPr>
                        <w:t>A</w:t>
                      </w:r>
                      <w:r w:rsidR="00B47E8E" w:rsidRPr="008C1311">
                        <w:rPr>
                          <w:sz w:val="18"/>
                          <w:szCs w:val="21"/>
                        </w:rPr>
                        <w:t>)</w:t>
                      </w:r>
                    </w:p>
                    <w:p w14:paraId="77C3A94C" w14:textId="2D0F1750" w:rsidR="00327A61" w:rsidRPr="008C1311" w:rsidRDefault="00537DC4" w:rsidP="008C1311">
                      <w:pPr>
                        <w:spacing w:line="260" w:lineRule="exact"/>
                        <w:ind w:leftChars="0" w:left="0" w:firstLineChars="100" w:firstLine="180"/>
                        <w:rPr>
                          <w:sz w:val="18"/>
                          <w:szCs w:val="21"/>
                        </w:rPr>
                      </w:pPr>
                      <w:r w:rsidRPr="008C1311">
                        <w:rPr>
                          <w:rFonts w:hint="eastAsia"/>
                          <w:sz w:val="18"/>
                          <w:szCs w:val="21"/>
                        </w:rPr>
                        <w:t>□</w:t>
                      </w:r>
                      <w:r w:rsidR="0083710B" w:rsidRPr="008C1311">
                        <w:rPr>
                          <w:rFonts w:hint="eastAsia"/>
                          <w:sz w:val="18"/>
                          <w:szCs w:val="21"/>
                        </w:rPr>
                        <w:t>R</w:t>
                      </w:r>
                      <w:r w:rsidR="0083710B" w:rsidRPr="008C1311">
                        <w:rPr>
                          <w:sz w:val="18"/>
                          <w:szCs w:val="21"/>
                        </w:rPr>
                        <w:t>VCL</w:t>
                      </w:r>
                      <w:r w:rsidR="00B47E8E" w:rsidRPr="008C1311">
                        <w:rPr>
                          <w:sz w:val="18"/>
                          <w:szCs w:val="21"/>
                        </w:rPr>
                        <w:t>(</w:t>
                      </w:r>
                      <w:r w:rsidR="00B47E8E" w:rsidRPr="008C1311">
                        <w:rPr>
                          <w:i/>
                          <w:iCs/>
                          <w:sz w:val="18"/>
                          <w:szCs w:val="21"/>
                        </w:rPr>
                        <w:t>TREX1</w:t>
                      </w:r>
                      <w:r w:rsidR="00B47E8E" w:rsidRPr="008C1311">
                        <w:rPr>
                          <w:sz w:val="18"/>
                          <w:szCs w:val="21"/>
                        </w:rPr>
                        <w:t>)</w:t>
                      </w:r>
                    </w:p>
                    <w:p w14:paraId="09E737BF" w14:textId="66DC904B" w:rsidR="006B500A" w:rsidRPr="008C1311" w:rsidRDefault="006B500A" w:rsidP="008C1311">
                      <w:pPr>
                        <w:spacing w:line="260" w:lineRule="exact"/>
                        <w:ind w:leftChars="0" w:left="0" w:firstLineChars="100" w:firstLine="180"/>
                        <w:rPr>
                          <w:sz w:val="18"/>
                          <w:szCs w:val="21"/>
                        </w:rPr>
                      </w:pPr>
                      <w:r w:rsidRPr="008C1311">
                        <w:rPr>
                          <w:rFonts w:hint="eastAsia"/>
                          <w:sz w:val="18"/>
                          <w:szCs w:val="21"/>
                        </w:rPr>
                        <w:t>□</w:t>
                      </w:r>
                      <w:r w:rsidRPr="008C1311">
                        <w:rPr>
                          <w:sz w:val="18"/>
                          <w:szCs w:val="21"/>
                        </w:rPr>
                        <w:t>PXE (</w:t>
                      </w:r>
                      <w:r w:rsidRPr="008C1311">
                        <w:rPr>
                          <w:i/>
                          <w:iCs/>
                          <w:sz w:val="18"/>
                          <w:szCs w:val="21"/>
                        </w:rPr>
                        <w:t>ABCC6</w:t>
                      </w:r>
                      <w:r w:rsidRPr="008C1311">
                        <w:rPr>
                          <w:sz w:val="18"/>
                          <w:szCs w:val="21"/>
                        </w:rPr>
                        <w:t>)</w:t>
                      </w:r>
                    </w:p>
                    <w:p w14:paraId="3DEBAF61" w14:textId="65CE407C" w:rsidR="006B500A" w:rsidRPr="008C1311" w:rsidRDefault="006B500A" w:rsidP="008C1311">
                      <w:pPr>
                        <w:spacing w:line="260" w:lineRule="exact"/>
                        <w:ind w:leftChars="0" w:left="0" w:firstLineChars="100" w:firstLine="180"/>
                        <w:rPr>
                          <w:sz w:val="18"/>
                          <w:szCs w:val="21"/>
                        </w:rPr>
                      </w:pPr>
                      <w:r w:rsidRPr="008C1311">
                        <w:rPr>
                          <w:rFonts w:hint="eastAsia"/>
                          <w:sz w:val="18"/>
                          <w:szCs w:val="21"/>
                        </w:rPr>
                        <w:t>□もやもや病・</w:t>
                      </w:r>
                      <w:r w:rsidRPr="008C1311">
                        <w:rPr>
                          <w:rFonts w:hint="eastAsia"/>
                          <w:sz w:val="18"/>
                          <w:szCs w:val="21"/>
                        </w:rPr>
                        <w:t xml:space="preserve">ICAD </w:t>
                      </w:r>
                      <w:r w:rsidRPr="008C1311">
                        <w:rPr>
                          <w:sz w:val="18"/>
                          <w:szCs w:val="21"/>
                        </w:rPr>
                        <w:t>(</w:t>
                      </w:r>
                      <w:r w:rsidRPr="008C1311">
                        <w:rPr>
                          <w:i/>
                          <w:iCs/>
                          <w:sz w:val="18"/>
                          <w:szCs w:val="21"/>
                        </w:rPr>
                        <w:t>RNF213</w:t>
                      </w:r>
                      <w:r w:rsidRPr="008C1311">
                        <w:rPr>
                          <w:sz w:val="18"/>
                          <w:szCs w:val="21"/>
                        </w:rPr>
                        <w:t>)</w:t>
                      </w:r>
                    </w:p>
                    <w:p w14:paraId="078BA15B" w14:textId="479E8647" w:rsidR="00537DC4" w:rsidRPr="008C1311" w:rsidRDefault="006C2B7F" w:rsidP="008C1311">
                      <w:pPr>
                        <w:spacing w:line="260" w:lineRule="exact"/>
                        <w:ind w:leftChars="0" w:left="0" w:firstLineChars="0" w:firstLine="0"/>
                        <w:rPr>
                          <w:sz w:val="18"/>
                          <w:szCs w:val="21"/>
                        </w:rPr>
                      </w:pPr>
                      <w:r w:rsidRPr="008C1311">
                        <w:rPr>
                          <w:rFonts w:hint="eastAsia"/>
                          <w:sz w:val="18"/>
                          <w:szCs w:val="21"/>
                        </w:rPr>
                        <w:t>□</w:t>
                      </w:r>
                      <w:r w:rsidR="00537DC4" w:rsidRPr="008C1311">
                        <w:rPr>
                          <w:rFonts w:hint="eastAsia"/>
                          <w:sz w:val="18"/>
                          <w:szCs w:val="21"/>
                        </w:rPr>
                        <w:t>他</w:t>
                      </w:r>
                      <w:r w:rsidR="0085321A">
                        <w:rPr>
                          <w:rFonts w:hint="eastAsia"/>
                          <w:sz w:val="18"/>
                          <w:szCs w:val="21"/>
                        </w:rPr>
                        <w:t xml:space="preserve"> </w:t>
                      </w:r>
                      <w:r w:rsidR="00537DC4" w:rsidRPr="008C1311">
                        <w:rPr>
                          <w:sz w:val="18"/>
                          <w:szCs w:val="21"/>
                        </w:rPr>
                        <w:t xml:space="preserve">(                    </w:t>
                      </w:r>
                      <w:r w:rsidR="006B500A" w:rsidRPr="008C1311">
                        <w:rPr>
                          <w:sz w:val="18"/>
                          <w:szCs w:val="21"/>
                        </w:rPr>
                        <w:t xml:space="preserve">     </w:t>
                      </w:r>
                      <w:r w:rsidR="00537DC4" w:rsidRPr="008C1311">
                        <w:rPr>
                          <w:sz w:val="18"/>
                          <w:szCs w:val="21"/>
                        </w:rPr>
                        <w:t xml:space="preserve">   )</w:t>
                      </w:r>
                    </w:p>
                  </w:txbxContent>
                </v:textbox>
                <w10:wrap type="square"/>
              </v:shape>
            </w:pict>
          </mc:Fallback>
        </mc:AlternateContent>
      </w:r>
      <w:r w:rsidRPr="006B500A">
        <w:rPr>
          <w:noProof/>
          <w:sz w:val="20"/>
          <w:szCs w:val="22"/>
        </w:rPr>
        <mc:AlternateContent>
          <mc:Choice Requires="wps">
            <w:drawing>
              <wp:anchor distT="0" distB="0" distL="114300" distR="114300" simplePos="0" relativeHeight="251663360" behindDoc="0" locked="0" layoutInCell="1" allowOverlap="1" wp14:anchorId="6E573337" wp14:editId="23CB89AD">
                <wp:simplePos x="0" y="0"/>
                <wp:positionH relativeFrom="column">
                  <wp:posOffset>2375535</wp:posOffset>
                </wp:positionH>
                <wp:positionV relativeFrom="paragraph">
                  <wp:posOffset>213360</wp:posOffset>
                </wp:positionV>
                <wp:extent cx="2211070" cy="1685925"/>
                <wp:effectExtent l="0" t="0" r="1778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211070" cy="1685925"/>
                        </a:xfrm>
                        <a:prstGeom prst="rect">
                          <a:avLst/>
                        </a:prstGeom>
                        <a:solidFill>
                          <a:schemeClr val="lt1"/>
                        </a:solidFill>
                        <a:ln w="6350">
                          <a:solidFill>
                            <a:prstClr val="black"/>
                          </a:solidFill>
                        </a:ln>
                      </wps:spPr>
                      <wps:txbx>
                        <w:txbxContent>
                          <w:p w14:paraId="44CDDB20" w14:textId="6906B2BA" w:rsidR="008C1311" w:rsidRPr="0085321A" w:rsidRDefault="008C1311" w:rsidP="008C1311">
                            <w:pPr>
                              <w:ind w:leftChars="0" w:left="0" w:firstLineChars="0" w:firstLine="0"/>
                              <w:jc w:val="left"/>
                              <w:rPr>
                                <w:rFonts w:ascii="ＭＳ ゴシック" w:eastAsia="ＭＳ ゴシック" w:hAnsi="ＭＳ ゴシック"/>
                                <w:b/>
                                <w:bCs/>
                                <w:u w:val="single"/>
                              </w:rPr>
                            </w:pPr>
                            <w:r w:rsidRPr="0085321A">
                              <w:rPr>
                                <w:rFonts w:ascii="ＭＳ ゴシック" w:eastAsia="ＭＳ ゴシック" w:hAnsi="ＭＳ ゴシック" w:hint="eastAsia"/>
                                <w:b/>
                                <w:bCs/>
                                <w:u w:val="single"/>
                              </w:rPr>
                              <w:t>□</w:t>
                            </w:r>
                            <w:r w:rsidRPr="0085321A">
                              <w:rPr>
                                <w:rFonts w:ascii="ＭＳ ゴシック" w:eastAsia="ＭＳ ゴシック" w:hAnsi="ＭＳ ゴシック" w:hint="eastAsia"/>
                                <w:b/>
                                <w:bCs/>
                                <w:u w:val="single"/>
                              </w:rPr>
                              <w:t xml:space="preserve">  </w:t>
                            </w:r>
                            <w:r w:rsidRPr="0085321A">
                              <w:rPr>
                                <w:rFonts w:ascii="ＭＳ ゴシック" w:eastAsia="ＭＳ ゴシック" w:hAnsi="ＭＳ ゴシック" w:hint="eastAsia"/>
                                <w:b/>
                                <w:bCs/>
                                <w:u w:val="single"/>
                              </w:rPr>
                              <w:t>白質脳症等(全</w:t>
                            </w:r>
                            <w:r w:rsidRPr="0085321A">
                              <w:rPr>
                                <w:rFonts w:ascii="ＭＳ ゴシック" w:eastAsia="ＭＳ ゴシック" w:hAnsi="ＭＳ ゴシック"/>
                                <w:b/>
                                <w:bCs/>
                                <w:u w:val="single"/>
                              </w:rPr>
                              <w:t>42</w:t>
                            </w:r>
                            <w:r w:rsidRPr="0085321A">
                              <w:rPr>
                                <w:rFonts w:ascii="ＭＳ ゴシック" w:eastAsia="ＭＳ ゴシック" w:hAnsi="ＭＳ ゴシック" w:hint="eastAsia"/>
                                <w:b/>
                                <w:bCs/>
                                <w:u w:val="single"/>
                              </w:rPr>
                              <w:t>遺伝子</w:t>
                            </w:r>
                            <w:r w:rsidRPr="0085321A">
                              <w:rPr>
                                <w:rFonts w:ascii="ＭＳ ゴシック" w:eastAsia="ＭＳ ゴシック" w:hAnsi="ＭＳ ゴシック"/>
                                <w:b/>
                                <w:bCs/>
                                <w:u w:val="single"/>
                              </w:rPr>
                              <w:t>)</w:t>
                            </w:r>
                          </w:p>
                          <w:p w14:paraId="38016E31" w14:textId="7BF9FE3A" w:rsidR="00537DC4" w:rsidRPr="008C1311" w:rsidRDefault="00537DC4" w:rsidP="008C1311">
                            <w:pPr>
                              <w:spacing w:line="260" w:lineRule="exact"/>
                              <w:ind w:left="-2" w:firstLineChars="100" w:firstLine="180"/>
                              <w:rPr>
                                <w:sz w:val="18"/>
                                <w:szCs w:val="21"/>
                              </w:rPr>
                            </w:pPr>
                            <w:r w:rsidRPr="008C1311">
                              <w:rPr>
                                <w:rFonts w:hint="eastAsia"/>
                                <w:sz w:val="18"/>
                                <w:szCs w:val="21"/>
                              </w:rPr>
                              <w:t>□</w:t>
                            </w:r>
                            <w:proofErr w:type="spellStart"/>
                            <w:r w:rsidR="000D4112" w:rsidRPr="008C1311">
                              <w:rPr>
                                <w:rFonts w:hint="eastAsia"/>
                                <w:sz w:val="18"/>
                                <w:szCs w:val="21"/>
                              </w:rPr>
                              <w:t>v</w:t>
                            </w:r>
                            <w:r w:rsidR="000D4112" w:rsidRPr="008C1311">
                              <w:rPr>
                                <w:sz w:val="18"/>
                                <w:szCs w:val="21"/>
                              </w:rPr>
                              <w:t>WM</w:t>
                            </w:r>
                            <w:r w:rsidR="00853294" w:rsidRPr="008C1311">
                              <w:rPr>
                                <w:sz w:val="18"/>
                                <w:szCs w:val="21"/>
                              </w:rPr>
                              <w:t>D</w:t>
                            </w:r>
                            <w:proofErr w:type="spellEnd"/>
                            <w:r w:rsidR="00853294" w:rsidRPr="008C1311">
                              <w:rPr>
                                <w:sz w:val="18"/>
                                <w:szCs w:val="21"/>
                              </w:rPr>
                              <w:t>(</w:t>
                            </w:r>
                            <w:r w:rsidR="00853294" w:rsidRPr="008C1311">
                              <w:rPr>
                                <w:i/>
                                <w:iCs/>
                                <w:sz w:val="18"/>
                                <w:szCs w:val="21"/>
                              </w:rPr>
                              <w:t>EIF2B1-5</w:t>
                            </w:r>
                            <w:r w:rsidR="00853294" w:rsidRPr="008C1311">
                              <w:rPr>
                                <w:sz w:val="18"/>
                                <w:szCs w:val="21"/>
                              </w:rPr>
                              <w:t>)</w:t>
                            </w:r>
                          </w:p>
                          <w:p w14:paraId="737AE70E" w14:textId="1CD0D3CC"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0D4112" w:rsidRPr="008C1311">
                              <w:rPr>
                                <w:sz w:val="18"/>
                                <w:szCs w:val="21"/>
                              </w:rPr>
                              <w:t>HDLS</w:t>
                            </w:r>
                            <w:r w:rsidR="0046656A" w:rsidRPr="008C1311">
                              <w:rPr>
                                <w:sz w:val="18"/>
                                <w:szCs w:val="21"/>
                              </w:rPr>
                              <w:t xml:space="preserve"> </w:t>
                            </w:r>
                            <w:r w:rsidR="00D63C5C" w:rsidRPr="008C1311">
                              <w:rPr>
                                <w:sz w:val="18"/>
                                <w:szCs w:val="21"/>
                              </w:rPr>
                              <w:t>/</w:t>
                            </w:r>
                            <w:r w:rsidR="0046656A" w:rsidRPr="008C1311">
                              <w:rPr>
                                <w:sz w:val="18"/>
                                <w:szCs w:val="21"/>
                              </w:rPr>
                              <w:t xml:space="preserve"> </w:t>
                            </w:r>
                            <w:r w:rsidR="00D63C5C" w:rsidRPr="008C1311">
                              <w:rPr>
                                <w:sz w:val="18"/>
                                <w:szCs w:val="21"/>
                              </w:rPr>
                              <w:t>ALSP</w:t>
                            </w:r>
                            <w:r w:rsidR="00853294" w:rsidRPr="008C1311">
                              <w:rPr>
                                <w:sz w:val="18"/>
                                <w:szCs w:val="21"/>
                              </w:rPr>
                              <w:t>(</w:t>
                            </w:r>
                            <w:r w:rsidR="00853294" w:rsidRPr="008C1311">
                              <w:rPr>
                                <w:i/>
                                <w:iCs/>
                                <w:sz w:val="18"/>
                                <w:szCs w:val="21"/>
                              </w:rPr>
                              <w:t>CSF1R</w:t>
                            </w:r>
                            <w:r w:rsidR="00853294" w:rsidRPr="008C1311">
                              <w:rPr>
                                <w:sz w:val="18"/>
                                <w:szCs w:val="21"/>
                              </w:rPr>
                              <w:t>)</w:t>
                            </w:r>
                          </w:p>
                          <w:p w14:paraId="25BED7E9" w14:textId="2C7F6E2E"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605E6C" w:rsidRPr="008C1311">
                              <w:rPr>
                                <w:sz w:val="18"/>
                                <w:szCs w:val="21"/>
                              </w:rPr>
                              <w:t>Alexander</w:t>
                            </w:r>
                            <w:r w:rsidR="003F017F" w:rsidRPr="008C1311">
                              <w:rPr>
                                <w:rFonts w:hint="eastAsia"/>
                                <w:sz w:val="18"/>
                                <w:szCs w:val="21"/>
                              </w:rPr>
                              <w:t>病</w:t>
                            </w:r>
                            <w:r w:rsidR="00853294" w:rsidRPr="008C1311">
                              <w:rPr>
                                <w:sz w:val="18"/>
                                <w:szCs w:val="21"/>
                              </w:rPr>
                              <w:t>(</w:t>
                            </w:r>
                            <w:r w:rsidR="00853294" w:rsidRPr="008C1311">
                              <w:rPr>
                                <w:i/>
                                <w:iCs/>
                                <w:sz w:val="18"/>
                                <w:szCs w:val="21"/>
                              </w:rPr>
                              <w:t>GFAP</w:t>
                            </w:r>
                            <w:r w:rsidR="00853294" w:rsidRPr="008C1311">
                              <w:rPr>
                                <w:sz w:val="18"/>
                                <w:szCs w:val="21"/>
                              </w:rPr>
                              <w:t>)</w:t>
                            </w:r>
                          </w:p>
                          <w:p w14:paraId="18E39F49" w14:textId="5EBCE4C0"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BD6D64" w:rsidRPr="008C1311">
                              <w:rPr>
                                <w:rFonts w:hint="eastAsia"/>
                                <w:sz w:val="18"/>
                                <w:szCs w:val="21"/>
                              </w:rPr>
                              <w:t>副腎白質ジストロフィ</w:t>
                            </w:r>
                            <w:r w:rsidR="008C1311">
                              <w:rPr>
                                <w:rFonts w:hint="eastAsia"/>
                                <w:sz w:val="18"/>
                                <w:szCs w:val="21"/>
                              </w:rPr>
                              <w:t>ー</w:t>
                            </w:r>
                            <w:r w:rsidR="00853294" w:rsidRPr="008C1311">
                              <w:rPr>
                                <w:sz w:val="18"/>
                                <w:szCs w:val="21"/>
                              </w:rPr>
                              <w:t>(</w:t>
                            </w:r>
                            <w:r w:rsidR="00853294" w:rsidRPr="008C1311">
                              <w:rPr>
                                <w:i/>
                                <w:iCs/>
                                <w:sz w:val="18"/>
                                <w:szCs w:val="21"/>
                              </w:rPr>
                              <w:t>ABCD1</w:t>
                            </w:r>
                            <w:r w:rsidR="00853294" w:rsidRPr="008C1311">
                              <w:rPr>
                                <w:sz w:val="18"/>
                                <w:szCs w:val="21"/>
                              </w:rPr>
                              <w:t>)</w:t>
                            </w:r>
                          </w:p>
                          <w:p w14:paraId="16371000" w14:textId="49C25D64" w:rsidR="00327A61" w:rsidRPr="008C1311" w:rsidRDefault="00537DC4" w:rsidP="008C1311">
                            <w:pPr>
                              <w:spacing w:line="260" w:lineRule="exact"/>
                              <w:ind w:left="-2" w:firstLineChars="100" w:firstLine="180"/>
                              <w:rPr>
                                <w:sz w:val="18"/>
                                <w:szCs w:val="21"/>
                              </w:rPr>
                            </w:pPr>
                            <w:r w:rsidRPr="008C1311">
                              <w:rPr>
                                <w:rFonts w:hint="eastAsia"/>
                                <w:sz w:val="18"/>
                                <w:szCs w:val="21"/>
                              </w:rPr>
                              <w:t>□</w:t>
                            </w:r>
                            <w:r w:rsidR="00605E6C" w:rsidRPr="008C1311">
                              <w:rPr>
                                <w:sz w:val="18"/>
                                <w:szCs w:val="21"/>
                              </w:rPr>
                              <w:t>Krabbe</w:t>
                            </w:r>
                            <w:r w:rsidR="003F017F" w:rsidRPr="008C1311">
                              <w:rPr>
                                <w:rFonts w:hint="eastAsia"/>
                                <w:sz w:val="18"/>
                                <w:szCs w:val="21"/>
                              </w:rPr>
                              <w:t>病</w:t>
                            </w:r>
                            <w:r w:rsidR="00853294" w:rsidRPr="008C1311">
                              <w:rPr>
                                <w:sz w:val="18"/>
                                <w:szCs w:val="21"/>
                              </w:rPr>
                              <w:t>(</w:t>
                            </w:r>
                            <w:r w:rsidR="00853294" w:rsidRPr="008C1311">
                              <w:rPr>
                                <w:i/>
                                <w:iCs/>
                                <w:sz w:val="18"/>
                                <w:szCs w:val="21"/>
                              </w:rPr>
                              <w:t>GALC</w:t>
                            </w:r>
                            <w:r w:rsidR="00853294" w:rsidRPr="008C1311">
                              <w:rPr>
                                <w:sz w:val="18"/>
                                <w:szCs w:val="21"/>
                              </w:rPr>
                              <w:t>)</w:t>
                            </w:r>
                          </w:p>
                          <w:p w14:paraId="4837A586" w14:textId="77777777" w:rsidR="003920E3" w:rsidRPr="008C1311" w:rsidRDefault="00537DC4" w:rsidP="008C1311">
                            <w:pPr>
                              <w:spacing w:line="260" w:lineRule="exact"/>
                              <w:ind w:left="-2" w:firstLineChars="100" w:firstLine="180"/>
                              <w:rPr>
                                <w:sz w:val="18"/>
                                <w:szCs w:val="21"/>
                              </w:rPr>
                            </w:pPr>
                            <w:r w:rsidRPr="008C1311">
                              <w:rPr>
                                <w:rFonts w:hint="eastAsia"/>
                                <w:sz w:val="18"/>
                                <w:szCs w:val="21"/>
                              </w:rPr>
                              <w:t>□</w:t>
                            </w:r>
                            <w:r w:rsidR="000D4112" w:rsidRPr="008C1311">
                              <w:rPr>
                                <w:rFonts w:hint="eastAsia"/>
                                <w:sz w:val="18"/>
                                <w:szCs w:val="21"/>
                              </w:rPr>
                              <w:t>髄鞘形成不全関連</w:t>
                            </w:r>
                            <w:r w:rsidR="00CC687D" w:rsidRPr="008C1311">
                              <w:rPr>
                                <w:rFonts w:hint="eastAsia"/>
                                <w:sz w:val="18"/>
                                <w:szCs w:val="21"/>
                              </w:rPr>
                              <w:t>疾患</w:t>
                            </w:r>
                          </w:p>
                          <w:p w14:paraId="40949942" w14:textId="5B65EAEA" w:rsidR="00605E6C" w:rsidRPr="008C1311" w:rsidRDefault="000D4112" w:rsidP="008C1311">
                            <w:pPr>
                              <w:spacing w:line="260" w:lineRule="exact"/>
                              <w:ind w:left="-2" w:firstLineChars="200" w:firstLine="360"/>
                              <w:rPr>
                                <w:sz w:val="18"/>
                                <w:szCs w:val="21"/>
                              </w:rPr>
                            </w:pPr>
                            <w:r w:rsidRPr="008C1311">
                              <w:rPr>
                                <w:sz w:val="18"/>
                                <w:szCs w:val="21"/>
                              </w:rPr>
                              <w:t>(</w:t>
                            </w:r>
                            <w:r w:rsidR="003920E3" w:rsidRPr="008C1311">
                              <w:rPr>
                                <w:rFonts w:hint="eastAsia"/>
                                <w:sz w:val="18"/>
                                <w:szCs w:val="21"/>
                              </w:rPr>
                              <w:t>□</w:t>
                            </w:r>
                            <w:r w:rsidR="00605E6C" w:rsidRPr="008C1311">
                              <w:rPr>
                                <w:i/>
                                <w:iCs/>
                                <w:sz w:val="18"/>
                                <w:szCs w:val="21"/>
                              </w:rPr>
                              <w:t>MLC1</w:t>
                            </w:r>
                            <w:r w:rsidR="003F017F" w:rsidRPr="008C1311">
                              <w:rPr>
                                <w:sz w:val="18"/>
                                <w:szCs w:val="21"/>
                              </w:rPr>
                              <w:t>,</w:t>
                            </w:r>
                            <w:r w:rsidR="00CA66A4" w:rsidRPr="008C1311">
                              <w:rPr>
                                <w:sz w:val="18"/>
                                <w:szCs w:val="21"/>
                              </w:rPr>
                              <w:t xml:space="preserve"> </w:t>
                            </w:r>
                            <w:r w:rsidR="00CA66A4" w:rsidRPr="008C1311">
                              <w:rPr>
                                <w:rFonts w:hint="eastAsia"/>
                                <w:sz w:val="18"/>
                                <w:szCs w:val="21"/>
                              </w:rPr>
                              <w:t>□他</w:t>
                            </w:r>
                            <w:r w:rsidR="00CA66A4" w:rsidRPr="008C1311">
                              <w:rPr>
                                <w:sz w:val="18"/>
                                <w:szCs w:val="21"/>
                              </w:rPr>
                              <w:t>(</w:t>
                            </w:r>
                            <w:r w:rsidR="006B500A" w:rsidRPr="008C1311">
                              <w:rPr>
                                <w:sz w:val="18"/>
                                <w:szCs w:val="21"/>
                              </w:rPr>
                              <w:t xml:space="preserve">           </w:t>
                            </w:r>
                            <w:r w:rsidR="00423281" w:rsidRPr="008C1311">
                              <w:rPr>
                                <w:sz w:val="18"/>
                                <w:szCs w:val="21"/>
                              </w:rPr>
                              <w:t xml:space="preserve"> </w:t>
                            </w:r>
                            <w:r w:rsidR="00CC687D" w:rsidRPr="008C1311">
                              <w:rPr>
                                <w:sz w:val="18"/>
                                <w:szCs w:val="21"/>
                              </w:rPr>
                              <w:t>)</w:t>
                            </w:r>
                          </w:p>
                          <w:p w14:paraId="605F9018" w14:textId="734A0E16" w:rsidR="00423281" w:rsidRPr="008C1311" w:rsidRDefault="00423281" w:rsidP="008C1311">
                            <w:pPr>
                              <w:spacing w:line="260" w:lineRule="exact"/>
                              <w:ind w:left="-2" w:firstLineChars="100" w:firstLine="180"/>
                              <w:rPr>
                                <w:sz w:val="18"/>
                                <w:szCs w:val="21"/>
                              </w:rPr>
                            </w:pPr>
                            <w:r w:rsidRPr="008C1311">
                              <w:rPr>
                                <w:rFonts w:hint="eastAsia"/>
                                <w:sz w:val="18"/>
                                <w:szCs w:val="21"/>
                              </w:rPr>
                              <w:t>□他</w:t>
                            </w:r>
                            <w:r w:rsidRPr="008C1311">
                              <w:rPr>
                                <w:rFonts w:hint="eastAsia"/>
                                <w:sz w:val="18"/>
                                <w:szCs w:val="21"/>
                              </w:rPr>
                              <w:t xml:space="preserve"> </w:t>
                            </w:r>
                            <w:r w:rsidRPr="008C1311">
                              <w:rPr>
                                <w:sz w:val="18"/>
                                <w:szCs w:val="21"/>
                              </w:rPr>
                              <w:t>(</w:t>
                            </w:r>
                            <w:r w:rsidRPr="008C1311">
                              <w:rPr>
                                <w:rFonts w:hint="eastAsia"/>
                                <w:sz w:val="18"/>
                                <w:szCs w:val="21"/>
                              </w:rPr>
                              <w:t xml:space="preserve"> </w:t>
                            </w:r>
                            <w:r w:rsidRPr="008C1311">
                              <w:rPr>
                                <w:sz w:val="18"/>
                                <w:szCs w:val="21"/>
                              </w:rPr>
                              <w:t xml:space="preserve">                    </w:t>
                            </w:r>
                            <w:r w:rsidR="006B500A" w:rsidRPr="008C1311">
                              <w:rPr>
                                <w:sz w:val="18"/>
                                <w:szCs w:val="21"/>
                              </w:rPr>
                              <w:t xml:space="preserve">  </w:t>
                            </w:r>
                            <w:r w:rsidRPr="008C1311">
                              <w:rPr>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3337" id="テキスト ボックス 3" o:spid="_x0000_s1029" type="#_x0000_t202" style="position:absolute;left:0;text-align:left;margin-left:187.05pt;margin-top:16.8pt;width:174.1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" fillcolor="white [3201]" strokeweight=".5pt">
                <v:textbox>
                  <w:txbxContent>
                    <w:p w14:paraId="44CDDB20" w14:textId="6906B2BA" w:rsidR="008C1311" w:rsidRPr="0085321A" w:rsidRDefault="008C1311" w:rsidP="008C1311">
                      <w:pPr>
                        <w:ind w:leftChars="0" w:left="0" w:firstLineChars="0" w:firstLine="0"/>
                        <w:jc w:val="left"/>
                        <w:rPr>
                          <w:rFonts w:ascii="ＭＳ ゴシック" w:eastAsia="ＭＳ ゴシック" w:hAnsi="ＭＳ ゴシック"/>
                          <w:b/>
                          <w:bCs/>
                          <w:u w:val="single"/>
                        </w:rPr>
                      </w:pPr>
                      <w:r w:rsidRPr="0085321A">
                        <w:rPr>
                          <w:rFonts w:ascii="ＭＳ ゴシック" w:eastAsia="ＭＳ ゴシック" w:hAnsi="ＭＳ ゴシック" w:hint="eastAsia"/>
                          <w:b/>
                          <w:bCs/>
                          <w:u w:val="single"/>
                        </w:rPr>
                        <w:t>□</w:t>
                      </w:r>
                      <w:r w:rsidRPr="0085321A">
                        <w:rPr>
                          <w:rFonts w:ascii="ＭＳ ゴシック" w:eastAsia="ＭＳ ゴシック" w:hAnsi="ＭＳ ゴシック" w:hint="eastAsia"/>
                          <w:b/>
                          <w:bCs/>
                          <w:u w:val="single"/>
                        </w:rPr>
                        <w:t xml:space="preserve">  </w:t>
                      </w:r>
                      <w:r w:rsidRPr="0085321A">
                        <w:rPr>
                          <w:rFonts w:ascii="ＭＳ ゴシック" w:eastAsia="ＭＳ ゴシック" w:hAnsi="ＭＳ ゴシック" w:hint="eastAsia"/>
                          <w:b/>
                          <w:bCs/>
                          <w:u w:val="single"/>
                        </w:rPr>
                        <w:t>白質脳症等(全</w:t>
                      </w:r>
                      <w:r w:rsidRPr="0085321A">
                        <w:rPr>
                          <w:rFonts w:ascii="ＭＳ ゴシック" w:eastAsia="ＭＳ ゴシック" w:hAnsi="ＭＳ ゴシック"/>
                          <w:b/>
                          <w:bCs/>
                          <w:u w:val="single"/>
                        </w:rPr>
                        <w:t>42</w:t>
                      </w:r>
                      <w:r w:rsidRPr="0085321A">
                        <w:rPr>
                          <w:rFonts w:ascii="ＭＳ ゴシック" w:eastAsia="ＭＳ ゴシック" w:hAnsi="ＭＳ ゴシック" w:hint="eastAsia"/>
                          <w:b/>
                          <w:bCs/>
                          <w:u w:val="single"/>
                        </w:rPr>
                        <w:t>遺伝子</w:t>
                      </w:r>
                      <w:r w:rsidRPr="0085321A">
                        <w:rPr>
                          <w:rFonts w:ascii="ＭＳ ゴシック" w:eastAsia="ＭＳ ゴシック" w:hAnsi="ＭＳ ゴシック"/>
                          <w:b/>
                          <w:bCs/>
                          <w:u w:val="single"/>
                        </w:rPr>
                        <w:t>)</w:t>
                      </w:r>
                    </w:p>
                    <w:p w14:paraId="38016E31" w14:textId="7BF9FE3A" w:rsidR="00537DC4" w:rsidRPr="008C1311" w:rsidRDefault="00537DC4" w:rsidP="008C1311">
                      <w:pPr>
                        <w:spacing w:line="260" w:lineRule="exact"/>
                        <w:ind w:left="-2" w:firstLineChars="100" w:firstLine="180"/>
                        <w:rPr>
                          <w:sz w:val="18"/>
                          <w:szCs w:val="21"/>
                        </w:rPr>
                      </w:pPr>
                      <w:r w:rsidRPr="008C1311">
                        <w:rPr>
                          <w:rFonts w:hint="eastAsia"/>
                          <w:sz w:val="18"/>
                          <w:szCs w:val="21"/>
                        </w:rPr>
                        <w:t>□</w:t>
                      </w:r>
                      <w:proofErr w:type="spellStart"/>
                      <w:r w:rsidR="000D4112" w:rsidRPr="008C1311">
                        <w:rPr>
                          <w:rFonts w:hint="eastAsia"/>
                          <w:sz w:val="18"/>
                          <w:szCs w:val="21"/>
                        </w:rPr>
                        <w:t>v</w:t>
                      </w:r>
                      <w:r w:rsidR="000D4112" w:rsidRPr="008C1311">
                        <w:rPr>
                          <w:sz w:val="18"/>
                          <w:szCs w:val="21"/>
                        </w:rPr>
                        <w:t>WM</w:t>
                      </w:r>
                      <w:r w:rsidR="00853294" w:rsidRPr="008C1311">
                        <w:rPr>
                          <w:sz w:val="18"/>
                          <w:szCs w:val="21"/>
                        </w:rPr>
                        <w:t>D</w:t>
                      </w:r>
                      <w:proofErr w:type="spellEnd"/>
                      <w:r w:rsidR="00853294" w:rsidRPr="008C1311">
                        <w:rPr>
                          <w:sz w:val="18"/>
                          <w:szCs w:val="21"/>
                        </w:rPr>
                        <w:t>(</w:t>
                      </w:r>
                      <w:r w:rsidR="00853294" w:rsidRPr="008C1311">
                        <w:rPr>
                          <w:i/>
                          <w:iCs/>
                          <w:sz w:val="18"/>
                          <w:szCs w:val="21"/>
                        </w:rPr>
                        <w:t>EIF2B1-5</w:t>
                      </w:r>
                      <w:r w:rsidR="00853294" w:rsidRPr="008C1311">
                        <w:rPr>
                          <w:sz w:val="18"/>
                          <w:szCs w:val="21"/>
                        </w:rPr>
                        <w:t>)</w:t>
                      </w:r>
                    </w:p>
                    <w:p w14:paraId="737AE70E" w14:textId="1CD0D3CC"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0D4112" w:rsidRPr="008C1311">
                        <w:rPr>
                          <w:sz w:val="18"/>
                          <w:szCs w:val="21"/>
                        </w:rPr>
                        <w:t>HDLS</w:t>
                      </w:r>
                      <w:r w:rsidR="0046656A" w:rsidRPr="008C1311">
                        <w:rPr>
                          <w:sz w:val="18"/>
                          <w:szCs w:val="21"/>
                        </w:rPr>
                        <w:t xml:space="preserve"> </w:t>
                      </w:r>
                      <w:r w:rsidR="00D63C5C" w:rsidRPr="008C1311">
                        <w:rPr>
                          <w:sz w:val="18"/>
                          <w:szCs w:val="21"/>
                        </w:rPr>
                        <w:t>/</w:t>
                      </w:r>
                      <w:r w:rsidR="0046656A" w:rsidRPr="008C1311">
                        <w:rPr>
                          <w:sz w:val="18"/>
                          <w:szCs w:val="21"/>
                        </w:rPr>
                        <w:t xml:space="preserve"> </w:t>
                      </w:r>
                      <w:r w:rsidR="00D63C5C" w:rsidRPr="008C1311">
                        <w:rPr>
                          <w:sz w:val="18"/>
                          <w:szCs w:val="21"/>
                        </w:rPr>
                        <w:t>ALSP</w:t>
                      </w:r>
                      <w:r w:rsidR="00853294" w:rsidRPr="008C1311">
                        <w:rPr>
                          <w:sz w:val="18"/>
                          <w:szCs w:val="21"/>
                        </w:rPr>
                        <w:t>(</w:t>
                      </w:r>
                      <w:r w:rsidR="00853294" w:rsidRPr="008C1311">
                        <w:rPr>
                          <w:i/>
                          <w:iCs/>
                          <w:sz w:val="18"/>
                          <w:szCs w:val="21"/>
                        </w:rPr>
                        <w:t>CSF1R</w:t>
                      </w:r>
                      <w:r w:rsidR="00853294" w:rsidRPr="008C1311">
                        <w:rPr>
                          <w:sz w:val="18"/>
                          <w:szCs w:val="21"/>
                        </w:rPr>
                        <w:t>)</w:t>
                      </w:r>
                    </w:p>
                    <w:p w14:paraId="25BED7E9" w14:textId="2C7F6E2E"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605E6C" w:rsidRPr="008C1311">
                        <w:rPr>
                          <w:sz w:val="18"/>
                          <w:szCs w:val="21"/>
                        </w:rPr>
                        <w:t>Alexander</w:t>
                      </w:r>
                      <w:r w:rsidR="003F017F" w:rsidRPr="008C1311">
                        <w:rPr>
                          <w:rFonts w:hint="eastAsia"/>
                          <w:sz w:val="18"/>
                          <w:szCs w:val="21"/>
                        </w:rPr>
                        <w:t>病</w:t>
                      </w:r>
                      <w:r w:rsidR="00853294" w:rsidRPr="008C1311">
                        <w:rPr>
                          <w:sz w:val="18"/>
                          <w:szCs w:val="21"/>
                        </w:rPr>
                        <w:t>(</w:t>
                      </w:r>
                      <w:r w:rsidR="00853294" w:rsidRPr="008C1311">
                        <w:rPr>
                          <w:i/>
                          <w:iCs/>
                          <w:sz w:val="18"/>
                          <w:szCs w:val="21"/>
                        </w:rPr>
                        <w:t>GFAP</w:t>
                      </w:r>
                      <w:r w:rsidR="00853294" w:rsidRPr="008C1311">
                        <w:rPr>
                          <w:sz w:val="18"/>
                          <w:szCs w:val="21"/>
                        </w:rPr>
                        <w:t>)</w:t>
                      </w:r>
                    </w:p>
                    <w:p w14:paraId="18E39F49" w14:textId="5EBCE4C0" w:rsidR="00537DC4" w:rsidRPr="008C1311" w:rsidRDefault="00537DC4" w:rsidP="008C1311">
                      <w:pPr>
                        <w:spacing w:line="260" w:lineRule="exact"/>
                        <w:ind w:left="-2" w:firstLineChars="100" w:firstLine="180"/>
                        <w:rPr>
                          <w:sz w:val="18"/>
                          <w:szCs w:val="21"/>
                        </w:rPr>
                      </w:pPr>
                      <w:r w:rsidRPr="008C1311">
                        <w:rPr>
                          <w:rFonts w:hint="eastAsia"/>
                          <w:sz w:val="18"/>
                          <w:szCs w:val="21"/>
                        </w:rPr>
                        <w:t>□</w:t>
                      </w:r>
                      <w:r w:rsidR="00BD6D64" w:rsidRPr="008C1311">
                        <w:rPr>
                          <w:rFonts w:hint="eastAsia"/>
                          <w:sz w:val="18"/>
                          <w:szCs w:val="21"/>
                        </w:rPr>
                        <w:t>副腎白質ジストロフィ</w:t>
                      </w:r>
                      <w:r w:rsidR="008C1311">
                        <w:rPr>
                          <w:rFonts w:hint="eastAsia"/>
                          <w:sz w:val="18"/>
                          <w:szCs w:val="21"/>
                        </w:rPr>
                        <w:t>ー</w:t>
                      </w:r>
                      <w:r w:rsidR="00853294" w:rsidRPr="008C1311">
                        <w:rPr>
                          <w:sz w:val="18"/>
                          <w:szCs w:val="21"/>
                        </w:rPr>
                        <w:t>(</w:t>
                      </w:r>
                      <w:r w:rsidR="00853294" w:rsidRPr="008C1311">
                        <w:rPr>
                          <w:i/>
                          <w:iCs/>
                          <w:sz w:val="18"/>
                          <w:szCs w:val="21"/>
                        </w:rPr>
                        <w:t>ABCD1</w:t>
                      </w:r>
                      <w:r w:rsidR="00853294" w:rsidRPr="008C1311">
                        <w:rPr>
                          <w:sz w:val="18"/>
                          <w:szCs w:val="21"/>
                        </w:rPr>
                        <w:t>)</w:t>
                      </w:r>
                    </w:p>
                    <w:p w14:paraId="16371000" w14:textId="49C25D64" w:rsidR="00327A61" w:rsidRPr="008C1311" w:rsidRDefault="00537DC4" w:rsidP="008C1311">
                      <w:pPr>
                        <w:spacing w:line="260" w:lineRule="exact"/>
                        <w:ind w:left="-2" w:firstLineChars="100" w:firstLine="180"/>
                        <w:rPr>
                          <w:sz w:val="18"/>
                          <w:szCs w:val="21"/>
                        </w:rPr>
                      </w:pPr>
                      <w:r w:rsidRPr="008C1311">
                        <w:rPr>
                          <w:rFonts w:hint="eastAsia"/>
                          <w:sz w:val="18"/>
                          <w:szCs w:val="21"/>
                        </w:rPr>
                        <w:t>□</w:t>
                      </w:r>
                      <w:r w:rsidR="00605E6C" w:rsidRPr="008C1311">
                        <w:rPr>
                          <w:sz w:val="18"/>
                          <w:szCs w:val="21"/>
                        </w:rPr>
                        <w:t>Krabbe</w:t>
                      </w:r>
                      <w:r w:rsidR="003F017F" w:rsidRPr="008C1311">
                        <w:rPr>
                          <w:rFonts w:hint="eastAsia"/>
                          <w:sz w:val="18"/>
                          <w:szCs w:val="21"/>
                        </w:rPr>
                        <w:t>病</w:t>
                      </w:r>
                      <w:r w:rsidR="00853294" w:rsidRPr="008C1311">
                        <w:rPr>
                          <w:sz w:val="18"/>
                          <w:szCs w:val="21"/>
                        </w:rPr>
                        <w:t>(</w:t>
                      </w:r>
                      <w:r w:rsidR="00853294" w:rsidRPr="008C1311">
                        <w:rPr>
                          <w:i/>
                          <w:iCs/>
                          <w:sz w:val="18"/>
                          <w:szCs w:val="21"/>
                        </w:rPr>
                        <w:t>GALC</w:t>
                      </w:r>
                      <w:r w:rsidR="00853294" w:rsidRPr="008C1311">
                        <w:rPr>
                          <w:sz w:val="18"/>
                          <w:szCs w:val="21"/>
                        </w:rPr>
                        <w:t>)</w:t>
                      </w:r>
                    </w:p>
                    <w:p w14:paraId="4837A586" w14:textId="77777777" w:rsidR="003920E3" w:rsidRPr="008C1311" w:rsidRDefault="00537DC4" w:rsidP="008C1311">
                      <w:pPr>
                        <w:spacing w:line="260" w:lineRule="exact"/>
                        <w:ind w:left="-2" w:firstLineChars="100" w:firstLine="180"/>
                        <w:rPr>
                          <w:sz w:val="18"/>
                          <w:szCs w:val="21"/>
                        </w:rPr>
                      </w:pPr>
                      <w:r w:rsidRPr="008C1311">
                        <w:rPr>
                          <w:rFonts w:hint="eastAsia"/>
                          <w:sz w:val="18"/>
                          <w:szCs w:val="21"/>
                        </w:rPr>
                        <w:t>□</w:t>
                      </w:r>
                      <w:r w:rsidR="000D4112" w:rsidRPr="008C1311">
                        <w:rPr>
                          <w:rFonts w:hint="eastAsia"/>
                          <w:sz w:val="18"/>
                          <w:szCs w:val="21"/>
                        </w:rPr>
                        <w:t>髄鞘形成不全関連</w:t>
                      </w:r>
                      <w:r w:rsidR="00CC687D" w:rsidRPr="008C1311">
                        <w:rPr>
                          <w:rFonts w:hint="eastAsia"/>
                          <w:sz w:val="18"/>
                          <w:szCs w:val="21"/>
                        </w:rPr>
                        <w:t>疾患</w:t>
                      </w:r>
                    </w:p>
                    <w:p w14:paraId="40949942" w14:textId="5B65EAEA" w:rsidR="00605E6C" w:rsidRPr="008C1311" w:rsidRDefault="000D4112" w:rsidP="008C1311">
                      <w:pPr>
                        <w:spacing w:line="260" w:lineRule="exact"/>
                        <w:ind w:left="-2" w:firstLineChars="200" w:firstLine="360"/>
                        <w:rPr>
                          <w:sz w:val="18"/>
                          <w:szCs w:val="21"/>
                        </w:rPr>
                      </w:pPr>
                      <w:r w:rsidRPr="008C1311">
                        <w:rPr>
                          <w:sz w:val="18"/>
                          <w:szCs w:val="21"/>
                        </w:rPr>
                        <w:t>(</w:t>
                      </w:r>
                      <w:r w:rsidR="003920E3" w:rsidRPr="008C1311">
                        <w:rPr>
                          <w:rFonts w:hint="eastAsia"/>
                          <w:sz w:val="18"/>
                          <w:szCs w:val="21"/>
                        </w:rPr>
                        <w:t>□</w:t>
                      </w:r>
                      <w:r w:rsidR="00605E6C" w:rsidRPr="008C1311">
                        <w:rPr>
                          <w:i/>
                          <w:iCs/>
                          <w:sz w:val="18"/>
                          <w:szCs w:val="21"/>
                        </w:rPr>
                        <w:t>MLC1</w:t>
                      </w:r>
                      <w:r w:rsidR="003F017F" w:rsidRPr="008C1311">
                        <w:rPr>
                          <w:sz w:val="18"/>
                          <w:szCs w:val="21"/>
                        </w:rPr>
                        <w:t>,</w:t>
                      </w:r>
                      <w:r w:rsidR="00CA66A4" w:rsidRPr="008C1311">
                        <w:rPr>
                          <w:sz w:val="18"/>
                          <w:szCs w:val="21"/>
                        </w:rPr>
                        <w:t xml:space="preserve"> </w:t>
                      </w:r>
                      <w:r w:rsidR="00CA66A4" w:rsidRPr="008C1311">
                        <w:rPr>
                          <w:rFonts w:hint="eastAsia"/>
                          <w:sz w:val="18"/>
                          <w:szCs w:val="21"/>
                        </w:rPr>
                        <w:t>□他</w:t>
                      </w:r>
                      <w:r w:rsidR="00CA66A4" w:rsidRPr="008C1311">
                        <w:rPr>
                          <w:sz w:val="18"/>
                          <w:szCs w:val="21"/>
                        </w:rPr>
                        <w:t>(</w:t>
                      </w:r>
                      <w:r w:rsidR="006B500A" w:rsidRPr="008C1311">
                        <w:rPr>
                          <w:sz w:val="18"/>
                          <w:szCs w:val="21"/>
                        </w:rPr>
                        <w:t xml:space="preserve">           </w:t>
                      </w:r>
                      <w:r w:rsidR="00423281" w:rsidRPr="008C1311">
                        <w:rPr>
                          <w:sz w:val="18"/>
                          <w:szCs w:val="21"/>
                        </w:rPr>
                        <w:t xml:space="preserve"> </w:t>
                      </w:r>
                      <w:r w:rsidR="00CC687D" w:rsidRPr="008C1311">
                        <w:rPr>
                          <w:sz w:val="18"/>
                          <w:szCs w:val="21"/>
                        </w:rPr>
                        <w:t>)</w:t>
                      </w:r>
                    </w:p>
                    <w:p w14:paraId="605F9018" w14:textId="734A0E16" w:rsidR="00423281" w:rsidRPr="008C1311" w:rsidRDefault="00423281" w:rsidP="008C1311">
                      <w:pPr>
                        <w:spacing w:line="260" w:lineRule="exact"/>
                        <w:ind w:left="-2" w:firstLineChars="100" w:firstLine="180"/>
                        <w:rPr>
                          <w:sz w:val="18"/>
                          <w:szCs w:val="21"/>
                        </w:rPr>
                      </w:pPr>
                      <w:r w:rsidRPr="008C1311">
                        <w:rPr>
                          <w:rFonts w:hint="eastAsia"/>
                          <w:sz w:val="18"/>
                          <w:szCs w:val="21"/>
                        </w:rPr>
                        <w:t>□他</w:t>
                      </w:r>
                      <w:r w:rsidRPr="008C1311">
                        <w:rPr>
                          <w:rFonts w:hint="eastAsia"/>
                          <w:sz w:val="18"/>
                          <w:szCs w:val="21"/>
                        </w:rPr>
                        <w:t xml:space="preserve"> </w:t>
                      </w:r>
                      <w:r w:rsidRPr="008C1311">
                        <w:rPr>
                          <w:sz w:val="18"/>
                          <w:szCs w:val="21"/>
                        </w:rPr>
                        <w:t>(</w:t>
                      </w:r>
                      <w:r w:rsidRPr="008C1311">
                        <w:rPr>
                          <w:rFonts w:hint="eastAsia"/>
                          <w:sz w:val="18"/>
                          <w:szCs w:val="21"/>
                        </w:rPr>
                        <w:t xml:space="preserve"> </w:t>
                      </w:r>
                      <w:r w:rsidRPr="008C1311">
                        <w:rPr>
                          <w:sz w:val="18"/>
                          <w:szCs w:val="21"/>
                        </w:rPr>
                        <w:t xml:space="preserve">                    </w:t>
                      </w:r>
                      <w:r w:rsidR="006B500A" w:rsidRPr="008C1311">
                        <w:rPr>
                          <w:sz w:val="18"/>
                          <w:szCs w:val="21"/>
                        </w:rPr>
                        <w:t xml:space="preserve">  </w:t>
                      </w:r>
                      <w:r w:rsidRPr="008C1311">
                        <w:rPr>
                          <w:sz w:val="18"/>
                          <w:szCs w:val="21"/>
                        </w:rPr>
                        <w:t>)</w:t>
                      </w:r>
                    </w:p>
                  </w:txbxContent>
                </v:textbox>
                <w10:wrap type="square"/>
              </v:shape>
            </w:pict>
          </mc:Fallback>
        </mc:AlternateContent>
      </w:r>
      <w:r w:rsidRPr="006B500A">
        <w:rPr>
          <w:noProof/>
          <w:sz w:val="20"/>
          <w:szCs w:val="22"/>
        </w:rPr>
        <mc:AlternateContent>
          <mc:Choice Requires="wps">
            <w:drawing>
              <wp:anchor distT="0" distB="0" distL="114300" distR="114300" simplePos="0" relativeHeight="251661312" behindDoc="0" locked="0" layoutInCell="1" allowOverlap="1" wp14:anchorId="05DB91DF" wp14:editId="2101C174">
                <wp:simplePos x="0" y="0"/>
                <wp:positionH relativeFrom="column">
                  <wp:posOffset>4664075</wp:posOffset>
                </wp:positionH>
                <wp:positionV relativeFrom="paragraph">
                  <wp:posOffset>213360</wp:posOffset>
                </wp:positionV>
                <wp:extent cx="1738630" cy="1685925"/>
                <wp:effectExtent l="0" t="0" r="1397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738630" cy="1685925"/>
                        </a:xfrm>
                        <a:prstGeom prst="rect">
                          <a:avLst/>
                        </a:prstGeom>
                        <a:solidFill>
                          <a:schemeClr val="lt1"/>
                        </a:solidFill>
                        <a:ln w="6350">
                          <a:solidFill>
                            <a:prstClr val="black"/>
                          </a:solidFill>
                        </a:ln>
                      </wps:spPr>
                      <wps:txbx>
                        <w:txbxContent>
                          <w:p w14:paraId="0D3E8080" w14:textId="3BA49253" w:rsidR="008C1311" w:rsidRPr="0085321A" w:rsidRDefault="008C1311" w:rsidP="008C1311">
                            <w:pPr>
                              <w:ind w:leftChars="0" w:left="0" w:firstLineChars="0" w:firstLine="0"/>
                              <w:rPr>
                                <w:rFonts w:ascii="ＭＳ ゴシック" w:eastAsia="ＭＳ ゴシック" w:hAnsi="ＭＳ ゴシック"/>
                                <w:b/>
                                <w:bCs/>
                                <w:u w:val="single"/>
                              </w:rPr>
                            </w:pPr>
                            <w:r w:rsidRPr="0085321A">
                              <w:rPr>
                                <w:rFonts w:ascii="ＭＳ ゴシック" w:eastAsia="ＭＳ ゴシック" w:hAnsi="ＭＳ ゴシック" w:hint="eastAsia"/>
                                <w:b/>
                                <w:bCs/>
                                <w:u w:val="single"/>
                              </w:rPr>
                              <w:t>□</w:t>
                            </w:r>
                            <w:r w:rsidRPr="0085321A">
                              <w:rPr>
                                <w:rFonts w:ascii="ＭＳ ゴシック" w:eastAsia="ＭＳ ゴシック" w:hAnsi="ＭＳ ゴシック" w:hint="eastAsia"/>
                                <w:b/>
                                <w:bCs/>
                                <w:u w:val="single"/>
                              </w:rPr>
                              <w:t xml:space="preserve"> </w:t>
                            </w:r>
                            <w:r w:rsidRPr="0085321A">
                              <w:rPr>
                                <w:rFonts w:ascii="ＭＳ ゴシック" w:eastAsia="ＭＳ ゴシック" w:hAnsi="ＭＳ ゴシック" w:hint="eastAsia"/>
                                <w:b/>
                                <w:bCs/>
                                <w:u w:val="single"/>
                              </w:rPr>
                              <w:t>認知症(全</w:t>
                            </w:r>
                            <w:r w:rsidRPr="0085321A">
                              <w:rPr>
                                <w:rFonts w:ascii="ＭＳ ゴシック" w:eastAsia="ＭＳ ゴシック" w:hAnsi="ＭＳ ゴシック"/>
                                <w:b/>
                                <w:bCs/>
                                <w:u w:val="single"/>
                              </w:rPr>
                              <w:t>15</w:t>
                            </w:r>
                            <w:r w:rsidRPr="0085321A">
                              <w:rPr>
                                <w:rFonts w:ascii="ＭＳ ゴシック" w:eastAsia="ＭＳ ゴシック" w:hAnsi="ＭＳ ゴシック" w:hint="eastAsia"/>
                                <w:b/>
                                <w:bCs/>
                                <w:u w:val="single"/>
                              </w:rPr>
                              <w:t>遺伝子</w:t>
                            </w:r>
                            <w:r w:rsidRPr="0085321A">
                              <w:rPr>
                                <w:rFonts w:ascii="ＭＳ ゴシック" w:eastAsia="ＭＳ ゴシック" w:hAnsi="ＭＳ ゴシック"/>
                                <w:b/>
                                <w:bCs/>
                                <w:u w:val="single"/>
                              </w:rPr>
                              <w:t>)</w:t>
                            </w:r>
                          </w:p>
                          <w:p w14:paraId="0769B469" w14:textId="741401A5" w:rsidR="00764C1B" w:rsidRPr="008C1311" w:rsidRDefault="008C1311" w:rsidP="008C1311">
                            <w:pPr>
                              <w:spacing w:line="260" w:lineRule="exact"/>
                              <w:ind w:leftChars="0" w:left="0" w:firstLineChars="50" w:firstLine="90"/>
                              <w:rPr>
                                <w:sz w:val="18"/>
                                <w:szCs w:val="21"/>
                              </w:rPr>
                            </w:pPr>
                            <w:r w:rsidRPr="008C1311">
                              <w:rPr>
                                <w:rFonts w:hint="eastAsia"/>
                                <w:sz w:val="18"/>
                                <w:szCs w:val="21"/>
                              </w:rPr>
                              <w:t>□</w:t>
                            </w:r>
                            <w:r w:rsidR="00327A61" w:rsidRPr="008C1311">
                              <w:rPr>
                                <w:sz w:val="18"/>
                                <w:szCs w:val="21"/>
                              </w:rPr>
                              <w:t>Alzheimer</w:t>
                            </w:r>
                            <w:r w:rsidR="0083710B" w:rsidRPr="008C1311">
                              <w:rPr>
                                <w:rFonts w:hint="eastAsia"/>
                                <w:sz w:val="18"/>
                                <w:szCs w:val="21"/>
                              </w:rPr>
                              <w:t>病</w:t>
                            </w:r>
                          </w:p>
                          <w:p w14:paraId="43C2F3CF" w14:textId="4B860965" w:rsidR="00764C1B" w:rsidRPr="008C1311" w:rsidRDefault="005B6B2B" w:rsidP="008C1311">
                            <w:pPr>
                              <w:spacing w:line="260" w:lineRule="exact"/>
                              <w:ind w:leftChars="0" w:left="0" w:firstLineChars="50" w:firstLine="90"/>
                              <w:rPr>
                                <w:i/>
                                <w:iCs/>
                                <w:sz w:val="18"/>
                                <w:szCs w:val="21"/>
                              </w:rPr>
                            </w:pPr>
                            <w:r w:rsidRPr="008C1311">
                              <w:rPr>
                                <w:rFonts w:hint="eastAsia"/>
                                <w:sz w:val="18"/>
                                <w:szCs w:val="21"/>
                              </w:rPr>
                              <w:t>□</w:t>
                            </w:r>
                            <w:r w:rsidR="0083710B" w:rsidRPr="008C1311">
                              <w:rPr>
                                <w:i/>
                                <w:iCs/>
                                <w:sz w:val="18"/>
                                <w:szCs w:val="21"/>
                              </w:rPr>
                              <w:t>APP</w:t>
                            </w:r>
                          </w:p>
                          <w:p w14:paraId="1C7CE3D7" w14:textId="2613D248" w:rsidR="00423281" w:rsidRPr="008C1311" w:rsidRDefault="005B6B2B" w:rsidP="008C1311">
                            <w:pPr>
                              <w:spacing w:line="260" w:lineRule="exact"/>
                              <w:ind w:leftChars="0" w:left="0" w:firstLineChars="50" w:firstLine="90"/>
                              <w:rPr>
                                <w:i/>
                                <w:iCs/>
                                <w:sz w:val="18"/>
                                <w:szCs w:val="21"/>
                              </w:rPr>
                            </w:pPr>
                            <w:r w:rsidRPr="008C1311">
                              <w:rPr>
                                <w:rFonts w:hint="eastAsia"/>
                                <w:sz w:val="18"/>
                                <w:szCs w:val="21"/>
                              </w:rPr>
                              <w:t>□</w:t>
                            </w:r>
                            <w:r w:rsidR="0083710B" w:rsidRPr="008C1311">
                              <w:rPr>
                                <w:i/>
                                <w:iCs/>
                                <w:sz w:val="18"/>
                                <w:szCs w:val="21"/>
                              </w:rPr>
                              <w:t>PSEN1</w:t>
                            </w:r>
                            <w:r w:rsidR="00764C1B" w:rsidRPr="008C1311">
                              <w:rPr>
                                <w:rFonts w:hint="eastAsia"/>
                                <w:i/>
                                <w:iCs/>
                                <w:sz w:val="18"/>
                                <w:szCs w:val="21"/>
                              </w:rPr>
                              <w:t>/</w:t>
                            </w:r>
                            <w:r w:rsidR="003B476C" w:rsidRPr="008C1311">
                              <w:rPr>
                                <w:i/>
                                <w:iCs/>
                                <w:sz w:val="18"/>
                                <w:szCs w:val="21"/>
                              </w:rPr>
                              <w:t>PSEN</w:t>
                            </w:r>
                            <w:r w:rsidR="00764C1B" w:rsidRPr="008C1311">
                              <w:rPr>
                                <w:i/>
                                <w:iCs/>
                                <w:sz w:val="18"/>
                                <w:szCs w:val="21"/>
                              </w:rPr>
                              <w:t>2</w:t>
                            </w:r>
                          </w:p>
                          <w:p w14:paraId="3CCACBF6" w14:textId="77777777" w:rsidR="00764C1B" w:rsidRPr="008C1311" w:rsidRDefault="00327A61" w:rsidP="008C1311">
                            <w:pPr>
                              <w:spacing w:line="260" w:lineRule="exact"/>
                              <w:ind w:leftChars="0" w:left="0" w:firstLineChars="0" w:firstLine="0"/>
                              <w:rPr>
                                <w:sz w:val="18"/>
                                <w:szCs w:val="21"/>
                              </w:rPr>
                            </w:pPr>
                            <w:r w:rsidRPr="008C1311">
                              <w:rPr>
                                <w:rFonts w:hint="eastAsia"/>
                                <w:sz w:val="18"/>
                                <w:szCs w:val="21"/>
                              </w:rPr>
                              <w:t>F</w:t>
                            </w:r>
                            <w:r w:rsidRPr="008C1311">
                              <w:rPr>
                                <w:sz w:val="18"/>
                                <w:szCs w:val="21"/>
                              </w:rPr>
                              <w:t>TLD</w:t>
                            </w:r>
                          </w:p>
                          <w:p w14:paraId="2A8BAD59" w14:textId="68819103" w:rsidR="00764C1B" w:rsidRPr="007F3FB0" w:rsidRDefault="005B6B2B" w:rsidP="008C1311">
                            <w:pPr>
                              <w:spacing w:line="260" w:lineRule="exact"/>
                              <w:ind w:leftChars="0" w:left="0" w:firstLineChars="50" w:firstLine="90"/>
                              <w:rPr>
                                <w:sz w:val="18"/>
                                <w:szCs w:val="21"/>
                              </w:rPr>
                            </w:pPr>
                            <w:r w:rsidRPr="007F3FB0">
                              <w:rPr>
                                <w:rFonts w:hint="eastAsia"/>
                                <w:sz w:val="18"/>
                                <w:szCs w:val="21"/>
                              </w:rPr>
                              <w:t>□</w:t>
                            </w:r>
                            <w:r w:rsidR="0083710B" w:rsidRPr="007F3FB0">
                              <w:rPr>
                                <w:i/>
                                <w:iCs/>
                                <w:sz w:val="18"/>
                                <w:szCs w:val="21"/>
                              </w:rPr>
                              <w:t>GRN</w:t>
                            </w:r>
                            <w:r w:rsidR="007F3FB0">
                              <w:rPr>
                                <w:rFonts w:hint="eastAsia"/>
                                <w:sz w:val="18"/>
                                <w:szCs w:val="21"/>
                              </w:rPr>
                              <w:t xml:space="preserve">     </w:t>
                            </w:r>
                            <w:r w:rsidRPr="007F3FB0">
                              <w:rPr>
                                <w:rFonts w:hint="eastAsia"/>
                                <w:sz w:val="18"/>
                                <w:szCs w:val="21"/>
                              </w:rPr>
                              <w:t>□</w:t>
                            </w:r>
                            <w:r w:rsidR="0083710B" w:rsidRPr="007F3FB0">
                              <w:rPr>
                                <w:i/>
                                <w:iCs/>
                                <w:sz w:val="18"/>
                                <w:szCs w:val="21"/>
                              </w:rPr>
                              <w:t>MAPT</w:t>
                            </w:r>
                          </w:p>
                          <w:p w14:paraId="001FBF20" w14:textId="74FA92F6" w:rsidR="006B3E6B" w:rsidRPr="007F3FB0" w:rsidRDefault="005B6B2B" w:rsidP="008C1311">
                            <w:pPr>
                              <w:spacing w:line="260" w:lineRule="exact"/>
                              <w:ind w:leftChars="0" w:left="0" w:firstLineChars="50" w:firstLine="90"/>
                              <w:rPr>
                                <w:sz w:val="18"/>
                                <w:szCs w:val="21"/>
                              </w:rPr>
                            </w:pPr>
                            <w:r w:rsidRPr="007F3FB0">
                              <w:rPr>
                                <w:rFonts w:hint="eastAsia"/>
                                <w:sz w:val="18"/>
                                <w:szCs w:val="21"/>
                              </w:rPr>
                              <w:t>□</w:t>
                            </w:r>
                            <w:r w:rsidR="0083710B" w:rsidRPr="007F3FB0">
                              <w:rPr>
                                <w:i/>
                                <w:iCs/>
                                <w:sz w:val="18"/>
                                <w:szCs w:val="21"/>
                              </w:rPr>
                              <w:t>VCP</w:t>
                            </w:r>
                            <w:r w:rsidR="007F3FB0">
                              <w:rPr>
                                <w:rFonts w:hint="eastAsia"/>
                                <w:sz w:val="18"/>
                                <w:szCs w:val="21"/>
                              </w:rPr>
                              <w:t xml:space="preserve"> </w:t>
                            </w:r>
                            <w:r w:rsidR="0085321A">
                              <w:rPr>
                                <w:rFonts w:hint="eastAsia"/>
                                <w:sz w:val="18"/>
                                <w:szCs w:val="21"/>
                              </w:rPr>
                              <w:t xml:space="preserve">   </w:t>
                            </w:r>
                            <w:r w:rsidR="007F3FB0">
                              <w:rPr>
                                <w:rFonts w:hint="eastAsia"/>
                                <w:sz w:val="18"/>
                                <w:szCs w:val="21"/>
                              </w:rPr>
                              <w:t xml:space="preserve"> </w:t>
                            </w:r>
                            <w:r w:rsidR="006B3E6B" w:rsidRPr="007F3FB0">
                              <w:rPr>
                                <w:rFonts w:hint="eastAsia"/>
                                <w:sz w:val="18"/>
                                <w:szCs w:val="21"/>
                              </w:rPr>
                              <w:t>□</w:t>
                            </w:r>
                            <w:r w:rsidR="006B3E6B" w:rsidRPr="007F3FB0">
                              <w:rPr>
                                <w:i/>
                                <w:iCs/>
                                <w:sz w:val="18"/>
                                <w:szCs w:val="21"/>
                              </w:rPr>
                              <w:t>FUS</w:t>
                            </w:r>
                          </w:p>
                          <w:p w14:paraId="6F7BC618" w14:textId="242F5A0E" w:rsidR="003B476C" w:rsidRPr="008C1311" w:rsidRDefault="003B476C" w:rsidP="008C1311">
                            <w:pPr>
                              <w:spacing w:line="260" w:lineRule="exact"/>
                              <w:ind w:leftChars="0" w:left="0" w:firstLineChars="0" w:firstLine="0"/>
                              <w:rPr>
                                <w:sz w:val="18"/>
                                <w:szCs w:val="21"/>
                              </w:rPr>
                            </w:pPr>
                            <w:r w:rsidRPr="008C1311">
                              <w:rPr>
                                <w:rFonts w:hint="eastAsia"/>
                                <w:sz w:val="18"/>
                                <w:szCs w:val="21"/>
                              </w:rPr>
                              <w:t>□他</w:t>
                            </w:r>
                            <w:r w:rsidR="00CA66A4" w:rsidRPr="008C1311">
                              <w:rPr>
                                <w:rFonts w:hint="eastAsia"/>
                                <w:sz w:val="18"/>
                                <w:szCs w:val="21"/>
                              </w:rPr>
                              <w:t xml:space="preserve">（　　　　　</w:t>
                            </w:r>
                            <w:r w:rsidR="0085321A">
                              <w:rPr>
                                <w:rFonts w:hint="eastAsia"/>
                                <w:sz w:val="18"/>
                                <w:szCs w:val="21"/>
                              </w:rPr>
                              <w:t xml:space="preserve">    </w:t>
                            </w:r>
                            <w:r w:rsidR="00CA66A4" w:rsidRPr="008C1311">
                              <w:rPr>
                                <w:rFonts w:hint="eastAsia"/>
                                <w:sz w:val="1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91DF" id="テキスト ボックス 2" o:spid="_x0000_s1030" type="#_x0000_t202" style="position:absolute;left:0;text-align:left;margin-left:367.25pt;margin-top:16.8pt;width:136.9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WC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" fillcolor="white [3201]" strokeweight=".5pt">
                <v:textbox>
                  <w:txbxContent>
                    <w:p w14:paraId="0D3E8080" w14:textId="3BA49253" w:rsidR="008C1311" w:rsidRPr="0085321A" w:rsidRDefault="008C1311" w:rsidP="008C1311">
                      <w:pPr>
                        <w:ind w:leftChars="0" w:left="0" w:firstLineChars="0" w:firstLine="0"/>
                        <w:rPr>
                          <w:rFonts w:ascii="ＭＳ ゴシック" w:eastAsia="ＭＳ ゴシック" w:hAnsi="ＭＳ ゴシック"/>
                          <w:b/>
                          <w:bCs/>
                          <w:u w:val="single"/>
                        </w:rPr>
                      </w:pPr>
                      <w:r w:rsidRPr="0085321A">
                        <w:rPr>
                          <w:rFonts w:ascii="ＭＳ ゴシック" w:eastAsia="ＭＳ ゴシック" w:hAnsi="ＭＳ ゴシック" w:hint="eastAsia"/>
                          <w:b/>
                          <w:bCs/>
                          <w:u w:val="single"/>
                        </w:rPr>
                        <w:t>□</w:t>
                      </w:r>
                      <w:r w:rsidRPr="0085321A">
                        <w:rPr>
                          <w:rFonts w:ascii="ＭＳ ゴシック" w:eastAsia="ＭＳ ゴシック" w:hAnsi="ＭＳ ゴシック" w:hint="eastAsia"/>
                          <w:b/>
                          <w:bCs/>
                          <w:u w:val="single"/>
                        </w:rPr>
                        <w:t xml:space="preserve"> </w:t>
                      </w:r>
                      <w:r w:rsidRPr="0085321A">
                        <w:rPr>
                          <w:rFonts w:ascii="ＭＳ ゴシック" w:eastAsia="ＭＳ ゴシック" w:hAnsi="ＭＳ ゴシック" w:hint="eastAsia"/>
                          <w:b/>
                          <w:bCs/>
                          <w:u w:val="single"/>
                        </w:rPr>
                        <w:t>認知症(全</w:t>
                      </w:r>
                      <w:r w:rsidRPr="0085321A">
                        <w:rPr>
                          <w:rFonts w:ascii="ＭＳ ゴシック" w:eastAsia="ＭＳ ゴシック" w:hAnsi="ＭＳ ゴシック"/>
                          <w:b/>
                          <w:bCs/>
                          <w:u w:val="single"/>
                        </w:rPr>
                        <w:t>15</w:t>
                      </w:r>
                      <w:r w:rsidRPr="0085321A">
                        <w:rPr>
                          <w:rFonts w:ascii="ＭＳ ゴシック" w:eastAsia="ＭＳ ゴシック" w:hAnsi="ＭＳ ゴシック" w:hint="eastAsia"/>
                          <w:b/>
                          <w:bCs/>
                          <w:u w:val="single"/>
                        </w:rPr>
                        <w:t>遺伝子</w:t>
                      </w:r>
                      <w:r w:rsidRPr="0085321A">
                        <w:rPr>
                          <w:rFonts w:ascii="ＭＳ ゴシック" w:eastAsia="ＭＳ ゴシック" w:hAnsi="ＭＳ ゴシック"/>
                          <w:b/>
                          <w:bCs/>
                          <w:u w:val="single"/>
                        </w:rPr>
                        <w:t>)</w:t>
                      </w:r>
                    </w:p>
                    <w:p w14:paraId="0769B469" w14:textId="741401A5" w:rsidR="00764C1B" w:rsidRPr="008C1311" w:rsidRDefault="008C1311" w:rsidP="008C1311">
                      <w:pPr>
                        <w:spacing w:line="260" w:lineRule="exact"/>
                        <w:ind w:leftChars="0" w:left="0" w:firstLineChars="50" w:firstLine="90"/>
                        <w:rPr>
                          <w:sz w:val="18"/>
                          <w:szCs w:val="21"/>
                        </w:rPr>
                      </w:pPr>
                      <w:r w:rsidRPr="008C1311">
                        <w:rPr>
                          <w:rFonts w:hint="eastAsia"/>
                          <w:sz w:val="18"/>
                          <w:szCs w:val="21"/>
                        </w:rPr>
                        <w:t>□</w:t>
                      </w:r>
                      <w:r w:rsidR="00327A61" w:rsidRPr="008C1311">
                        <w:rPr>
                          <w:sz w:val="18"/>
                          <w:szCs w:val="21"/>
                        </w:rPr>
                        <w:t>Alzheimer</w:t>
                      </w:r>
                      <w:r w:rsidR="0083710B" w:rsidRPr="008C1311">
                        <w:rPr>
                          <w:rFonts w:hint="eastAsia"/>
                          <w:sz w:val="18"/>
                          <w:szCs w:val="21"/>
                        </w:rPr>
                        <w:t>病</w:t>
                      </w:r>
                    </w:p>
                    <w:p w14:paraId="43C2F3CF" w14:textId="4B860965" w:rsidR="00764C1B" w:rsidRPr="008C1311" w:rsidRDefault="005B6B2B" w:rsidP="008C1311">
                      <w:pPr>
                        <w:spacing w:line="260" w:lineRule="exact"/>
                        <w:ind w:leftChars="0" w:left="0" w:firstLineChars="50" w:firstLine="90"/>
                        <w:rPr>
                          <w:i/>
                          <w:iCs/>
                          <w:sz w:val="18"/>
                          <w:szCs w:val="21"/>
                        </w:rPr>
                      </w:pPr>
                      <w:r w:rsidRPr="008C1311">
                        <w:rPr>
                          <w:rFonts w:hint="eastAsia"/>
                          <w:sz w:val="18"/>
                          <w:szCs w:val="21"/>
                        </w:rPr>
                        <w:t>□</w:t>
                      </w:r>
                      <w:r w:rsidR="0083710B" w:rsidRPr="008C1311">
                        <w:rPr>
                          <w:i/>
                          <w:iCs/>
                          <w:sz w:val="18"/>
                          <w:szCs w:val="21"/>
                        </w:rPr>
                        <w:t>APP</w:t>
                      </w:r>
                    </w:p>
                    <w:p w14:paraId="1C7CE3D7" w14:textId="2613D248" w:rsidR="00423281" w:rsidRPr="008C1311" w:rsidRDefault="005B6B2B" w:rsidP="008C1311">
                      <w:pPr>
                        <w:spacing w:line="260" w:lineRule="exact"/>
                        <w:ind w:leftChars="0" w:left="0" w:firstLineChars="50" w:firstLine="90"/>
                        <w:rPr>
                          <w:i/>
                          <w:iCs/>
                          <w:sz w:val="18"/>
                          <w:szCs w:val="21"/>
                        </w:rPr>
                      </w:pPr>
                      <w:r w:rsidRPr="008C1311">
                        <w:rPr>
                          <w:rFonts w:hint="eastAsia"/>
                          <w:sz w:val="18"/>
                          <w:szCs w:val="21"/>
                        </w:rPr>
                        <w:t>□</w:t>
                      </w:r>
                      <w:r w:rsidR="0083710B" w:rsidRPr="008C1311">
                        <w:rPr>
                          <w:i/>
                          <w:iCs/>
                          <w:sz w:val="18"/>
                          <w:szCs w:val="21"/>
                        </w:rPr>
                        <w:t>PSEN1</w:t>
                      </w:r>
                      <w:r w:rsidR="00764C1B" w:rsidRPr="008C1311">
                        <w:rPr>
                          <w:rFonts w:hint="eastAsia"/>
                          <w:i/>
                          <w:iCs/>
                          <w:sz w:val="18"/>
                          <w:szCs w:val="21"/>
                        </w:rPr>
                        <w:t>/</w:t>
                      </w:r>
                      <w:r w:rsidR="003B476C" w:rsidRPr="008C1311">
                        <w:rPr>
                          <w:i/>
                          <w:iCs/>
                          <w:sz w:val="18"/>
                          <w:szCs w:val="21"/>
                        </w:rPr>
                        <w:t>PSEN</w:t>
                      </w:r>
                      <w:r w:rsidR="00764C1B" w:rsidRPr="008C1311">
                        <w:rPr>
                          <w:i/>
                          <w:iCs/>
                          <w:sz w:val="18"/>
                          <w:szCs w:val="21"/>
                        </w:rPr>
                        <w:t>2</w:t>
                      </w:r>
                    </w:p>
                    <w:p w14:paraId="3CCACBF6" w14:textId="77777777" w:rsidR="00764C1B" w:rsidRPr="008C1311" w:rsidRDefault="00327A61" w:rsidP="008C1311">
                      <w:pPr>
                        <w:spacing w:line="260" w:lineRule="exact"/>
                        <w:ind w:leftChars="0" w:left="0" w:firstLineChars="0" w:firstLine="0"/>
                        <w:rPr>
                          <w:sz w:val="18"/>
                          <w:szCs w:val="21"/>
                        </w:rPr>
                      </w:pPr>
                      <w:r w:rsidRPr="008C1311">
                        <w:rPr>
                          <w:rFonts w:hint="eastAsia"/>
                          <w:sz w:val="18"/>
                          <w:szCs w:val="21"/>
                        </w:rPr>
                        <w:t>F</w:t>
                      </w:r>
                      <w:r w:rsidRPr="008C1311">
                        <w:rPr>
                          <w:sz w:val="18"/>
                          <w:szCs w:val="21"/>
                        </w:rPr>
                        <w:t>TLD</w:t>
                      </w:r>
                    </w:p>
                    <w:p w14:paraId="2A8BAD59" w14:textId="68819103" w:rsidR="00764C1B" w:rsidRPr="007F3FB0" w:rsidRDefault="005B6B2B" w:rsidP="008C1311">
                      <w:pPr>
                        <w:spacing w:line="260" w:lineRule="exact"/>
                        <w:ind w:leftChars="0" w:left="0" w:firstLineChars="50" w:firstLine="90"/>
                        <w:rPr>
                          <w:sz w:val="18"/>
                          <w:szCs w:val="21"/>
                        </w:rPr>
                      </w:pPr>
                      <w:r w:rsidRPr="007F3FB0">
                        <w:rPr>
                          <w:rFonts w:hint="eastAsia"/>
                          <w:sz w:val="18"/>
                          <w:szCs w:val="21"/>
                        </w:rPr>
                        <w:t>□</w:t>
                      </w:r>
                      <w:r w:rsidR="0083710B" w:rsidRPr="007F3FB0">
                        <w:rPr>
                          <w:i/>
                          <w:iCs/>
                          <w:sz w:val="18"/>
                          <w:szCs w:val="21"/>
                        </w:rPr>
                        <w:t>GRN</w:t>
                      </w:r>
                      <w:r w:rsidR="007F3FB0">
                        <w:rPr>
                          <w:rFonts w:hint="eastAsia"/>
                          <w:sz w:val="18"/>
                          <w:szCs w:val="21"/>
                        </w:rPr>
                        <w:t xml:space="preserve">     </w:t>
                      </w:r>
                      <w:r w:rsidRPr="007F3FB0">
                        <w:rPr>
                          <w:rFonts w:hint="eastAsia"/>
                          <w:sz w:val="18"/>
                          <w:szCs w:val="21"/>
                        </w:rPr>
                        <w:t>□</w:t>
                      </w:r>
                      <w:r w:rsidR="0083710B" w:rsidRPr="007F3FB0">
                        <w:rPr>
                          <w:i/>
                          <w:iCs/>
                          <w:sz w:val="18"/>
                          <w:szCs w:val="21"/>
                        </w:rPr>
                        <w:t>MAPT</w:t>
                      </w:r>
                    </w:p>
                    <w:p w14:paraId="001FBF20" w14:textId="74FA92F6" w:rsidR="006B3E6B" w:rsidRPr="007F3FB0" w:rsidRDefault="005B6B2B" w:rsidP="008C1311">
                      <w:pPr>
                        <w:spacing w:line="260" w:lineRule="exact"/>
                        <w:ind w:leftChars="0" w:left="0" w:firstLineChars="50" w:firstLine="90"/>
                        <w:rPr>
                          <w:sz w:val="18"/>
                          <w:szCs w:val="21"/>
                        </w:rPr>
                      </w:pPr>
                      <w:r w:rsidRPr="007F3FB0">
                        <w:rPr>
                          <w:rFonts w:hint="eastAsia"/>
                          <w:sz w:val="18"/>
                          <w:szCs w:val="21"/>
                        </w:rPr>
                        <w:t>□</w:t>
                      </w:r>
                      <w:r w:rsidR="0083710B" w:rsidRPr="007F3FB0">
                        <w:rPr>
                          <w:i/>
                          <w:iCs/>
                          <w:sz w:val="18"/>
                          <w:szCs w:val="21"/>
                        </w:rPr>
                        <w:t>VCP</w:t>
                      </w:r>
                      <w:r w:rsidR="007F3FB0">
                        <w:rPr>
                          <w:rFonts w:hint="eastAsia"/>
                          <w:sz w:val="18"/>
                          <w:szCs w:val="21"/>
                        </w:rPr>
                        <w:t xml:space="preserve"> </w:t>
                      </w:r>
                      <w:r w:rsidR="0085321A">
                        <w:rPr>
                          <w:rFonts w:hint="eastAsia"/>
                          <w:sz w:val="18"/>
                          <w:szCs w:val="21"/>
                        </w:rPr>
                        <w:t xml:space="preserve">   </w:t>
                      </w:r>
                      <w:r w:rsidR="007F3FB0">
                        <w:rPr>
                          <w:rFonts w:hint="eastAsia"/>
                          <w:sz w:val="18"/>
                          <w:szCs w:val="21"/>
                        </w:rPr>
                        <w:t xml:space="preserve"> </w:t>
                      </w:r>
                      <w:r w:rsidR="006B3E6B" w:rsidRPr="007F3FB0">
                        <w:rPr>
                          <w:rFonts w:hint="eastAsia"/>
                          <w:sz w:val="18"/>
                          <w:szCs w:val="21"/>
                        </w:rPr>
                        <w:t>□</w:t>
                      </w:r>
                      <w:r w:rsidR="006B3E6B" w:rsidRPr="007F3FB0">
                        <w:rPr>
                          <w:i/>
                          <w:iCs/>
                          <w:sz w:val="18"/>
                          <w:szCs w:val="21"/>
                        </w:rPr>
                        <w:t>FUS</w:t>
                      </w:r>
                    </w:p>
                    <w:p w14:paraId="6F7BC618" w14:textId="242F5A0E" w:rsidR="003B476C" w:rsidRPr="008C1311" w:rsidRDefault="003B476C" w:rsidP="008C1311">
                      <w:pPr>
                        <w:spacing w:line="260" w:lineRule="exact"/>
                        <w:ind w:leftChars="0" w:left="0" w:firstLineChars="0" w:firstLine="0"/>
                        <w:rPr>
                          <w:sz w:val="18"/>
                          <w:szCs w:val="21"/>
                        </w:rPr>
                      </w:pPr>
                      <w:r w:rsidRPr="008C1311">
                        <w:rPr>
                          <w:rFonts w:hint="eastAsia"/>
                          <w:sz w:val="18"/>
                          <w:szCs w:val="21"/>
                        </w:rPr>
                        <w:t>□他</w:t>
                      </w:r>
                      <w:r w:rsidR="00CA66A4" w:rsidRPr="008C1311">
                        <w:rPr>
                          <w:rFonts w:hint="eastAsia"/>
                          <w:sz w:val="18"/>
                          <w:szCs w:val="21"/>
                        </w:rPr>
                        <w:t xml:space="preserve">（　　　　　</w:t>
                      </w:r>
                      <w:r w:rsidR="0085321A">
                        <w:rPr>
                          <w:rFonts w:hint="eastAsia"/>
                          <w:sz w:val="18"/>
                          <w:szCs w:val="21"/>
                        </w:rPr>
                        <w:t xml:space="preserve">    </w:t>
                      </w:r>
                      <w:r w:rsidR="00CA66A4" w:rsidRPr="008C1311">
                        <w:rPr>
                          <w:rFonts w:hint="eastAsia"/>
                          <w:sz w:val="18"/>
                          <w:szCs w:val="21"/>
                        </w:rPr>
                        <w:t xml:space="preserve">　　）</w:t>
                      </w:r>
                    </w:p>
                  </w:txbxContent>
                </v:textbox>
                <w10:wrap type="square"/>
              </v:shape>
            </w:pict>
          </mc:Fallback>
        </mc:AlternateContent>
      </w:r>
    </w:p>
    <w:p w14:paraId="4081CE95" w14:textId="0D22302A" w:rsidR="00327A61" w:rsidRPr="006B500A" w:rsidRDefault="00327A61" w:rsidP="007F3FB0">
      <w:pPr>
        <w:pBdr>
          <w:top w:val="nil"/>
          <w:left w:val="nil"/>
          <w:bottom w:val="nil"/>
          <w:right w:val="nil"/>
          <w:between w:val="nil"/>
        </w:pBdr>
        <w:spacing w:line="260" w:lineRule="exact"/>
        <w:ind w:leftChars="0" w:left="0" w:firstLineChars="0" w:firstLine="0"/>
        <w:rPr>
          <w:color w:val="000000"/>
          <w:sz w:val="18"/>
          <w:szCs w:val="18"/>
        </w:rPr>
      </w:pPr>
      <w:r w:rsidRPr="006B500A">
        <w:rPr>
          <w:rFonts w:ascii="ＭＳ 明朝" w:eastAsia="ＭＳ 明朝" w:hAnsi="ＭＳ 明朝" w:cs="ＭＳ 明朝" w:hint="eastAsia"/>
          <w:color w:val="000000"/>
          <w:sz w:val="20"/>
          <w:szCs w:val="20"/>
        </w:rPr>
        <w:t>※</w:t>
      </w:r>
      <w:r w:rsidRPr="006B500A">
        <w:rPr>
          <w:rFonts w:eastAsia="ＭＳ 明朝" w:cs="ＭＳ 明朝"/>
          <w:color w:val="000000"/>
          <w:sz w:val="20"/>
          <w:szCs w:val="20"/>
        </w:rPr>
        <w:t xml:space="preserve">　検査の目的（　</w:t>
      </w:r>
      <w:r w:rsidR="00236919" w:rsidRPr="006B500A">
        <w:rPr>
          <w:rFonts w:eastAsia="ＭＳ 明朝" w:cs="ＭＳ 明朝"/>
          <w:color w:val="000000"/>
          <w:sz w:val="20"/>
          <w:szCs w:val="20"/>
        </w:rPr>
        <w:t>遺伝性疾患の除外のため　・　遺伝性疾患を</w:t>
      </w:r>
      <w:r w:rsidRPr="006B500A">
        <w:rPr>
          <w:rFonts w:eastAsia="ＭＳ 明朝" w:cs="ＭＳ 明朝"/>
          <w:color w:val="000000"/>
          <w:sz w:val="20"/>
          <w:szCs w:val="20"/>
        </w:rPr>
        <w:t>強く疑うため　）</w:t>
      </w:r>
      <w:r w:rsidRPr="006B500A">
        <w:rPr>
          <w:rFonts w:eastAsia="ＭＳ 明朝" w:cs="ＭＳ 明朝"/>
          <w:i/>
          <w:color w:val="000000"/>
          <w:sz w:val="16"/>
          <w:szCs w:val="16"/>
        </w:rPr>
        <w:t>どちらかに</w:t>
      </w:r>
      <w:r w:rsidRPr="006B500A">
        <w:rPr>
          <w:rFonts w:eastAsia="ＭＳ 明朝" w:cs="ＭＳ 明朝"/>
          <w:i/>
          <w:color w:val="000000"/>
          <w:sz w:val="16"/>
          <w:szCs w:val="16"/>
        </w:rPr>
        <w:t>○</w:t>
      </w:r>
      <w:r w:rsidRPr="006B500A">
        <w:rPr>
          <w:rFonts w:eastAsia="ＭＳ 明朝" w:cs="ＭＳ 明朝"/>
          <w:i/>
          <w:color w:val="000000"/>
          <w:sz w:val="16"/>
          <w:szCs w:val="16"/>
        </w:rPr>
        <w:t>をして下さい</w:t>
      </w:r>
    </w:p>
    <w:p w14:paraId="4EDF0B76" w14:textId="4DE0957F" w:rsidR="00327A61" w:rsidRPr="006B500A" w:rsidRDefault="00327A61" w:rsidP="007F3FB0">
      <w:pPr>
        <w:pBdr>
          <w:top w:val="nil"/>
          <w:left w:val="nil"/>
          <w:bottom w:val="nil"/>
          <w:right w:val="nil"/>
          <w:between w:val="nil"/>
        </w:pBdr>
        <w:spacing w:line="260" w:lineRule="exact"/>
        <w:ind w:leftChars="0" w:left="2" w:hanging="2"/>
        <w:rPr>
          <w:color w:val="000000"/>
          <w:sz w:val="18"/>
          <w:szCs w:val="18"/>
        </w:rPr>
      </w:pPr>
      <w:r w:rsidRPr="006B500A">
        <w:rPr>
          <w:rFonts w:ascii="ＭＳ 明朝" w:eastAsia="ＭＳ 明朝" w:hAnsi="ＭＳ 明朝" w:cs="ＭＳ 明朝" w:hint="eastAsia"/>
          <w:color w:val="000000"/>
          <w:sz w:val="20"/>
          <w:szCs w:val="20"/>
        </w:rPr>
        <w:t xml:space="preserve">※　発症年齢　（　　）歳　</w:t>
      </w:r>
      <w:r w:rsidRPr="006B500A">
        <w:rPr>
          <w:rFonts w:ascii="ＭＳ 明朝" w:eastAsia="ＭＳ 明朝" w:hAnsi="ＭＳ 明朝" w:cs="ＭＳ 明朝" w:hint="eastAsia"/>
          <w:i/>
          <w:color w:val="000000"/>
          <w:sz w:val="16"/>
          <w:szCs w:val="16"/>
        </w:rPr>
        <w:t>おおよそで結構ですので必ず記載して下さい</w:t>
      </w:r>
    </w:p>
    <w:p w14:paraId="6CEEDA1F" w14:textId="1E1F7BCD" w:rsidR="006B500A" w:rsidRPr="006B500A" w:rsidRDefault="006B500A" w:rsidP="007F3FB0">
      <w:pPr>
        <w:pBdr>
          <w:top w:val="nil"/>
          <w:left w:val="nil"/>
          <w:bottom w:val="nil"/>
          <w:right w:val="nil"/>
          <w:between w:val="nil"/>
        </w:pBdr>
        <w:spacing w:line="260" w:lineRule="exact"/>
        <w:ind w:leftChars="0" w:left="2" w:hanging="2"/>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r w:rsidRPr="006B500A">
        <w:rPr>
          <w:rFonts w:ascii="ＭＳ 明朝" w:eastAsia="ＭＳ 明朝" w:hAnsi="ＭＳ 明朝" w:cs="ＭＳ 明朝" w:hint="eastAsia"/>
          <w:color w:val="000000"/>
          <w:sz w:val="20"/>
          <w:szCs w:val="20"/>
        </w:rPr>
        <w:t xml:space="preserve">　脳卒中家族歴</w:t>
      </w:r>
      <w:r w:rsidRPr="006B500A">
        <w:rPr>
          <w:rFonts w:ascii="ＭＳ 明朝" w:eastAsia="ＭＳ 明朝" w:hAnsi="ＭＳ 明朝" w:cs="ＭＳ 明朝"/>
          <w:color w:val="000000"/>
          <w:sz w:val="20"/>
          <w:szCs w:val="20"/>
        </w:rPr>
        <w:t xml:space="preserve"> </w:t>
      </w:r>
      <w:r w:rsidRPr="006B500A">
        <w:rPr>
          <w:rFonts w:ascii="ＭＳ 明朝" w:eastAsia="ＭＳ 明朝" w:hAnsi="ＭＳ 明朝" w:cs="ＭＳ 明朝" w:hint="eastAsia"/>
          <w:color w:val="000000"/>
          <w:sz w:val="20"/>
          <w:szCs w:val="20"/>
        </w:rPr>
        <w:t>一親等　（　　あり　　　なし　　）二親等　（　　あり　　　なし　　）</w:t>
      </w:r>
    </w:p>
    <w:p w14:paraId="5DC785D5" w14:textId="21A2CE97" w:rsidR="00327A61" w:rsidRPr="006B500A" w:rsidRDefault="00327A61" w:rsidP="007F3FB0">
      <w:pPr>
        <w:pBdr>
          <w:top w:val="nil"/>
          <w:left w:val="nil"/>
          <w:bottom w:val="nil"/>
          <w:right w:val="nil"/>
          <w:between w:val="nil"/>
        </w:pBdr>
        <w:spacing w:line="260" w:lineRule="exact"/>
        <w:ind w:leftChars="0" w:left="2" w:hanging="2"/>
        <w:rPr>
          <w:rFonts w:ascii="ＭＳ 明朝" w:eastAsia="ＭＳ 明朝" w:hAnsi="ＭＳ 明朝" w:cs="ＭＳ 明朝"/>
          <w:color w:val="000000"/>
          <w:sz w:val="20"/>
          <w:szCs w:val="20"/>
        </w:rPr>
      </w:pPr>
      <w:r w:rsidRPr="006B500A">
        <w:rPr>
          <w:rFonts w:ascii="ＭＳ 明朝" w:eastAsia="ＭＳ 明朝" w:hAnsi="ＭＳ 明朝" w:cs="ＭＳ 明朝" w:hint="eastAsia"/>
          <w:color w:val="000000"/>
          <w:sz w:val="20"/>
          <w:szCs w:val="20"/>
        </w:rPr>
        <w:t xml:space="preserve">※　</w:t>
      </w:r>
      <w:r w:rsidRPr="006B500A">
        <w:rPr>
          <w:rFonts w:eastAsia="ＭＳ 明朝" w:cs="ＭＳ 明朝"/>
          <w:color w:val="000000"/>
          <w:sz w:val="20"/>
          <w:szCs w:val="20"/>
        </w:rPr>
        <w:t>認知症、パーキンソニズム</w:t>
      </w:r>
      <w:r w:rsidR="00B97313" w:rsidRPr="006B500A">
        <w:rPr>
          <w:rFonts w:eastAsia="ＭＳ 明朝" w:cs="ＭＳ 明朝"/>
          <w:color w:val="000000"/>
          <w:sz w:val="20"/>
          <w:szCs w:val="20"/>
        </w:rPr>
        <w:t>、歩行障害</w:t>
      </w:r>
      <w:r w:rsidRPr="006B500A">
        <w:rPr>
          <w:rFonts w:eastAsia="ＭＳ 明朝" w:cs="ＭＳ 明朝"/>
          <w:color w:val="000000"/>
          <w:sz w:val="20"/>
          <w:szCs w:val="20"/>
        </w:rPr>
        <w:t>などの</w:t>
      </w:r>
      <w:r w:rsidRPr="006B500A">
        <w:rPr>
          <w:rFonts w:ascii="ＭＳ 明朝" w:eastAsia="ＭＳ 明朝" w:hAnsi="ＭＳ 明朝" w:cs="ＭＳ 明朝" w:hint="eastAsia"/>
          <w:color w:val="000000"/>
          <w:sz w:val="20"/>
          <w:szCs w:val="20"/>
        </w:rPr>
        <w:t>家族歴　（　　あり　　　なし　　）</w:t>
      </w:r>
    </w:p>
    <w:p w14:paraId="49214B83" w14:textId="4C0235FB" w:rsidR="00526DD8" w:rsidRDefault="00327A61" w:rsidP="007F3FB0">
      <w:pPr>
        <w:pBdr>
          <w:top w:val="nil"/>
          <w:left w:val="nil"/>
          <w:bottom w:val="nil"/>
          <w:right w:val="nil"/>
          <w:between w:val="nil"/>
        </w:pBdr>
        <w:spacing w:line="260" w:lineRule="exact"/>
        <w:ind w:leftChars="0" w:left="2" w:hanging="2"/>
        <w:rPr>
          <w:rFonts w:ascii="ＭＳ 明朝" w:eastAsia="ＭＳ 明朝" w:hAnsi="ＭＳ 明朝" w:cs="ＭＳ 明朝"/>
          <w:b/>
          <w:bCs/>
          <w:i/>
          <w:color w:val="000000"/>
          <w:sz w:val="16"/>
          <w:szCs w:val="16"/>
        </w:rPr>
      </w:pPr>
      <w:r w:rsidRPr="002310C6">
        <w:rPr>
          <w:rFonts w:ascii="ＭＳ 明朝" w:eastAsia="ＭＳ 明朝" w:hAnsi="ＭＳ 明朝" w:cs="ＭＳ 明朝" w:hint="eastAsia"/>
          <w:b/>
          <w:bCs/>
          <w:i/>
          <w:color w:val="000000"/>
          <w:sz w:val="16"/>
          <w:szCs w:val="16"/>
        </w:rPr>
        <w:t>下記に可能な限り</w:t>
      </w:r>
      <w:r w:rsidRPr="002310C6">
        <w:rPr>
          <w:rFonts w:ascii="ＭＳ 明朝" w:eastAsia="ＭＳ 明朝" w:hAnsi="ＭＳ 明朝" w:cs="ＭＳ 明朝" w:hint="eastAsia"/>
          <w:b/>
          <w:bCs/>
          <w:i/>
          <w:color w:val="000000"/>
          <w:sz w:val="16"/>
          <w:szCs w:val="16"/>
          <w:u w:val="single"/>
        </w:rPr>
        <w:t>家系図</w:t>
      </w:r>
      <w:r w:rsidRPr="002310C6">
        <w:rPr>
          <w:rFonts w:ascii="ＭＳ 明朝" w:eastAsia="ＭＳ 明朝" w:hAnsi="ＭＳ 明朝" w:cs="ＭＳ 明朝" w:hint="eastAsia"/>
          <w:b/>
          <w:bCs/>
          <w:i/>
          <w:color w:val="000000"/>
          <w:sz w:val="16"/>
          <w:szCs w:val="16"/>
        </w:rPr>
        <w:t>を記載して下さい</w:t>
      </w:r>
    </w:p>
    <w:p w14:paraId="0BDDB04F" w14:textId="77777777" w:rsidR="00526DD8" w:rsidRDefault="00526DD8">
      <w:pPr>
        <w:widowControl/>
        <w:suppressAutoHyphens w:val="0"/>
        <w:spacing w:line="240" w:lineRule="auto"/>
        <w:ind w:leftChars="0" w:left="0" w:firstLineChars="0" w:firstLine="0"/>
        <w:jc w:val="left"/>
        <w:textDirection w:val="lrTb"/>
        <w:textAlignment w:val="auto"/>
        <w:outlineLvl w:val="9"/>
        <w:rPr>
          <w:rFonts w:ascii="ＭＳ 明朝" w:eastAsia="ＭＳ 明朝" w:hAnsi="ＭＳ 明朝" w:cs="ＭＳ 明朝"/>
          <w:b/>
          <w:bCs/>
          <w:i/>
          <w:color w:val="000000"/>
          <w:sz w:val="16"/>
          <w:szCs w:val="16"/>
        </w:rPr>
      </w:pPr>
      <w:r>
        <w:rPr>
          <w:rFonts w:ascii="ＭＳ 明朝" w:eastAsia="ＭＳ 明朝" w:hAnsi="ＭＳ 明朝" w:cs="ＭＳ 明朝"/>
          <w:b/>
          <w:bCs/>
          <w:i/>
          <w:color w:val="000000"/>
          <w:sz w:val="16"/>
          <w:szCs w:val="16"/>
        </w:rPr>
        <w:br w:type="page"/>
      </w:r>
    </w:p>
    <w:p w14:paraId="561BBDB3" w14:textId="0A49A26C" w:rsidR="00526DD8" w:rsidRPr="00F07F5C" w:rsidRDefault="00526DD8" w:rsidP="00526DD8">
      <w:pPr>
        <w:ind w:left="0" w:hanging="2"/>
        <w:jc w:val="center"/>
        <w:rPr>
          <w:sz w:val="32"/>
          <w:szCs w:val="21"/>
        </w:rPr>
      </w:pPr>
      <w:r>
        <w:rPr>
          <w:rFonts w:hint="eastAsia"/>
          <w:noProof/>
          <w:szCs w:val="21"/>
        </w:rPr>
        <w:lastRenderedPageBreak/>
        <mc:AlternateContent>
          <mc:Choice Requires="wps">
            <w:drawing>
              <wp:anchor distT="45720" distB="45720" distL="114300" distR="114300" simplePos="0" relativeHeight="251674624" behindDoc="0" locked="0" layoutInCell="1" allowOverlap="1" wp14:anchorId="0DF78931" wp14:editId="50F1CEE3">
                <wp:simplePos x="0" y="0"/>
                <wp:positionH relativeFrom="column">
                  <wp:posOffset>119218</wp:posOffset>
                </wp:positionH>
                <wp:positionV relativeFrom="paragraph">
                  <wp:posOffset>3508052</wp:posOffset>
                </wp:positionV>
                <wp:extent cx="6222365" cy="1866265"/>
                <wp:effectExtent l="8255" t="12065" r="8255" b="7620"/>
                <wp:wrapSquare wrapText="bothSides"/>
                <wp:docPr id="81973349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1866265"/>
                        </a:xfrm>
                        <a:prstGeom prst="rect">
                          <a:avLst/>
                        </a:prstGeom>
                        <a:solidFill>
                          <a:srgbClr val="FFFFFF"/>
                        </a:solidFill>
                        <a:ln w="9525">
                          <a:solidFill>
                            <a:srgbClr val="000000"/>
                          </a:solidFill>
                          <a:miter lim="800000"/>
                          <a:headEnd/>
                          <a:tailEnd/>
                        </a:ln>
                      </wps:spPr>
                      <wps:txbx>
                        <w:txbxContent>
                          <w:p w14:paraId="2B92AFF0" w14:textId="77777777" w:rsidR="00526DD8" w:rsidRPr="00402C98" w:rsidRDefault="00526DD8" w:rsidP="00526DD8">
                            <w:pPr>
                              <w:ind w:left="0" w:hanging="2"/>
                              <w:rPr>
                                <w:rFonts w:hint="eastAsia"/>
                                <w:b/>
                                <w:szCs w:val="21"/>
                              </w:rPr>
                            </w:pPr>
                            <w:r>
                              <w:rPr>
                                <w:rFonts w:hint="eastAsia"/>
                                <w:b/>
                                <w:szCs w:val="21"/>
                              </w:rPr>
                              <w:t>送付物リスト</w:t>
                            </w:r>
                          </w:p>
                          <w:p w14:paraId="35745927"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t>血液検体</w:t>
                            </w:r>
                            <w:r>
                              <w:t xml:space="preserve"> (</w:t>
                            </w:r>
                            <w:r>
                              <w:t>もしくは</w:t>
                            </w:r>
                            <w:r>
                              <w:t>DNA</w:t>
                            </w:r>
                            <w:r>
                              <w:t>検体）</w:t>
                            </w:r>
                          </w:p>
                          <w:p w14:paraId="4B8D08FE"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sidRPr="00C62BE1">
                              <w:rPr>
                                <w:rFonts w:hint="eastAsia"/>
                              </w:rPr>
                              <w:t>遺伝子検査申込書</w:t>
                            </w:r>
                          </w:p>
                          <w:p w14:paraId="7C9ED5EE"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Pr>
                                <w:rFonts w:hint="eastAsia"/>
                              </w:rPr>
                              <w:t>同意文書</w:t>
                            </w:r>
                          </w:p>
                          <w:p w14:paraId="74820D9C" w14:textId="77777777" w:rsidR="00526DD8" w:rsidRPr="009249F2" w:rsidRDefault="00526DD8" w:rsidP="00526DD8">
                            <w:pPr>
                              <w:numPr>
                                <w:ilvl w:val="0"/>
                                <w:numId w:val="6"/>
                              </w:numPr>
                              <w:suppressAutoHyphens w:val="0"/>
                              <w:spacing w:line="260" w:lineRule="exact"/>
                              <w:ind w:leftChars="0" w:firstLineChars="0"/>
                              <w:textDirection w:val="lrTb"/>
                              <w:textAlignment w:val="auto"/>
                              <w:outlineLvl w:val="9"/>
                              <w:rPr>
                                <w:rFonts w:ascii="ＭＳ 明朝" w:hAnsi="ＭＳ 明朝" w:hint="eastAsia"/>
                                <w:sz w:val="20"/>
                                <w:szCs w:val="20"/>
                              </w:rPr>
                            </w:pPr>
                            <w:r w:rsidRPr="00EA53C4">
                              <w:rPr>
                                <w:rFonts w:ascii="ＭＳ ゴシック" w:eastAsia="ＭＳ ゴシック" w:hAnsi="ＭＳ ゴシック" w:hint="eastAsia"/>
                                <w:b/>
                                <w:bCs/>
                                <w:sz w:val="20"/>
                                <w:szCs w:val="20"/>
                              </w:rPr>
                              <w:t>本人または代諾者の署名</w:t>
                            </w:r>
                            <w:r w:rsidRPr="00EA53C4">
                              <w:rPr>
                                <w:rFonts w:ascii="ＭＳ ゴシック" w:eastAsia="ＭＳ ゴシック" w:hAnsi="ＭＳ ゴシック" w:hint="eastAsia"/>
                                <w:sz w:val="20"/>
                                <w:szCs w:val="20"/>
                              </w:rPr>
                              <w:t>、</w:t>
                            </w:r>
                            <w:r w:rsidRPr="00EA53C4">
                              <w:rPr>
                                <w:rFonts w:ascii="ＭＳ ゴシック" w:eastAsia="ＭＳ ゴシック" w:hAnsi="ＭＳ ゴシック" w:hint="eastAsia"/>
                                <w:b/>
                                <w:bCs/>
                                <w:sz w:val="20"/>
                                <w:szCs w:val="20"/>
                              </w:rPr>
                              <w:t>チェックボックス</w:t>
                            </w:r>
                            <w:r w:rsidRPr="00EA53C4">
                              <w:rPr>
                                <w:rFonts w:ascii="ＭＳ ゴシック" w:eastAsia="ＭＳ ゴシック" w:hAnsi="ＭＳ ゴシック" w:hint="eastAsia"/>
                                <w:sz w:val="20"/>
                                <w:szCs w:val="20"/>
                              </w:rPr>
                              <w:t>、</w:t>
                            </w:r>
                            <w:r w:rsidRPr="00EA53C4">
                              <w:rPr>
                                <w:rFonts w:ascii="ＭＳ ゴシック" w:eastAsia="ＭＳ ゴシック" w:hAnsi="ＭＳ ゴシック" w:hint="eastAsia"/>
                                <w:b/>
                                <w:bCs/>
                                <w:sz w:val="20"/>
                                <w:szCs w:val="20"/>
                              </w:rPr>
                              <w:t>医師署名</w:t>
                            </w:r>
                            <w:r w:rsidRPr="009E1607">
                              <w:rPr>
                                <w:rFonts w:ascii="ＭＳ 明朝" w:hAnsi="ＭＳ 明朝" w:hint="eastAsia"/>
                                <w:sz w:val="20"/>
                                <w:szCs w:val="20"/>
                              </w:rPr>
                              <w:t>を必ずご記入ください。</w:t>
                            </w:r>
                          </w:p>
                          <w:p w14:paraId="3C510725"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Pr>
                                <w:rFonts w:hint="eastAsia"/>
                              </w:rPr>
                              <w:t>患者</w:t>
                            </w:r>
                            <w:r w:rsidRPr="00C62BE1">
                              <w:rPr>
                                <w:rFonts w:hint="eastAsia"/>
                              </w:rPr>
                              <w:t>サマリー</w:t>
                            </w:r>
                          </w:p>
                          <w:p w14:paraId="0B8BD875" w14:textId="77777777" w:rsidR="00526DD8" w:rsidRPr="009249F2" w:rsidRDefault="00526DD8" w:rsidP="00526DD8">
                            <w:pPr>
                              <w:numPr>
                                <w:ilvl w:val="0"/>
                                <w:numId w:val="7"/>
                              </w:numPr>
                              <w:suppressAutoHyphens w:val="0"/>
                              <w:spacing w:line="260" w:lineRule="exact"/>
                              <w:ind w:leftChars="0" w:firstLineChars="0"/>
                              <w:textDirection w:val="lrTb"/>
                              <w:textAlignment w:val="auto"/>
                              <w:outlineLvl w:val="9"/>
                              <w:rPr>
                                <w:rFonts w:ascii="ＭＳ 明朝" w:hAnsi="ＭＳ 明朝" w:hint="eastAsia"/>
                                <w:sz w:val="20"/>
                                <w:szCs w:val="20"/>
                              </w:rPr>
                            </w:pPr>
                            <w:r w:rsidRPr="009E1607">
                              <w:rPr>
                                <w:rFonts w:ascii="ＭＳ 明朝" w:hAnsi="ＭＳ 明朝" w:hint="eastAsia"/>
                                <w:color w:val="000000"/>
                                <w:sz w:val="20"/>
                                <w:szCs w:val="20"/>
                              </w:rPr>
                              <w:t>変異の病的意義を検討する上で、臨床症状は重要な情報となります。そのため、</w:t>
                            </w:r>
                            <w:r w:rsidRPr="00EA53C4">
                              <w:rPr>
                                <w:rFonts w:ascii="ＭＳ ゴシック" w:eastAsia="ＭＳ ゴシック" w:hAnsi="ＭＳ ゴシック" w:hint="eastAsia"/>
                                <w:b/>
                                <w:bCs/>
                                <w:color w:val="000000"/>
                                <w:sz w:val="20"/>
                                <w:szCs w:val="20"/>
                              </w:rPr>
                              <w:t>臨床情報を記載したサマリー</w:t>
                            </w:r>
                            <w:r w:rsidRPr="009E1607">
                              <w:rPr>
                                <w:rFonts w:ascii="ＭＳ 明朝" w:hAnsi="ＭＳ 明朝" w:hint="eastAsia"/>
                                <w:color w:val="000000"/>
                                <w:sz w:val="20"/>
                                <w:szCs w:val="20"/>
                              </w:rPr>
                              <w:t>を同封してください。書式は貴院で使用されているもので構いません。</w:t>
                            </w:r>
                            <w:r w:rsidRPr="00EA53C4">
                              <w:rPr>
                                <w:rFonts w:ascii="ＭＳ ゴシック" w:eastAsia="ＭＳ ゴシック" w:hAnsi="ＭＳ ゴシック" w:hint="eastAsia"/>
                                <w:b/>
                                <w:bCs/>
                                <w:color w:val="000000"/>
                                <w:sz w:val="20"/>
                                <w:szCs w:val="20"/>
                              </w:rPr>
                              <w:t>発症年齢</w:t>
                            </w:r>
                            <w:r w:rsidRPr="009E1607">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家族歴（家系図）</w:t>
                            </w:r>
                            <w:r w:rsidRPr="00EA53C4">
                              <w:rPr>
                                <w:rFonts w:ascii="ＭＳ ゴシック" w:eastAsia="ＭＳ ゴシック" w:hAnsi="ＭＳ ゴシック" w:hint="eastAsia"/>
                                <w:color w:val="000000"/>
                                <w:sz w:val="20"/>
                                <w:szCs w:val="20"/>
                              </w:rPr>
                              <w:t>、</w:t>
                            </w:r>
                            <w:r w:rsidRPr="00EA53C4">
                              <w:rPr>
                                <w:rFonts w:ascii="ＭＳ ゴシック" w:eastAsia="ＭＳ ゴシック" w:hAnsi="ＭＳ ゴシック" w:hint="eastAsia"/>
                                <w:b/>
                                <w:bCs/>
                                <w:color w:val="000000"/>
                                <w:sz w:val="20"/>
                                <w:szCs w:val="20"/>
                              </w:rPr>
                              <w:t>神経学的所見</w:t>
                            </w:r>
                            <w:r w:rsidRPr="009E1607">
                              <w:rPr>
                                <w:rFonts w:ascii="ＭＳ 明朝" w:hAnsi="ＭＳ 明朝" w:hint="eastAsia"/>
                                <w:color w:val="000000"/>
                                <w:sz w:val="20"/>
                                <w:szCs w:val="20"/>
                              </w:rPr>
                              <w:t>は必ずご記入ください。</w:t>
                            </w:r>
                            <w:r w:rsidRPr="00EA53C4">
                              <w:rPr>
                                <w:rFonts w:ascii="ＭＳ ゴシック" w:eastAsia="ＭＳ ゴシック" w:hAnsi="ＭＳ ゴシック" w:hint="eastAsia"/>
                                <w:b/>
                                <w:bCs/>
                                <w:color w:val="000000"/>
                                <w:sz w:val="20"/>
                                <w:szCs w:val="20"/>
                              </w:rPr>
                              <w:t>血液検査</w:t>
                            </w:r>
                            <w:r w:rsidRPr="009E1607">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髄液検査</w:t>
                            </w:r>
                            <w:r w:rsidRPr="009E1607">
                              <w:rPr>
                                <w:rFonts w:ascii="ＭＳ 明朝" w:hAnsi="ＭＳ 明朝" w:hint="eastAsia"/>
                                <w:color w:val="000000"/>
                                <w:sz w:val="20"/>
                                <w:szCs w:val="20"/>
                              </w:rPr>
                              <w:t>の結果</w:t>
                            </w:r>
                            <w:r>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画像所見</w:t>
                            </w:r>
                            <w:r w:rsidRPr="009E1607">
                              <w:rPr>
                                <w:rFonts w:ascii="ＭＳ 明朝" w:hAnsi="ＭＳ 明朝" w:hint="eastAsia"/>
                                <w:color w:val="000000"/>
                                <w:sz w:val="20"/>
                                <w:szCs w:val="20"/>
                              </w:rPr>
                              <w:t>についても、可能な範囲でご提供いただけますと幸いです。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F78931" id="テキスト ボックス 10" o:spid="_x0000_s1031" type="#_x0000_t202" style="position:absolute;left:0;text-align:left;margin-left:9.4pt;margin-top:276.2pt;width:489.95pt;height:146.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">
                <v:textbox style="mso-fit-shape-to-text:t">
                  <w:txbxContent>
                    <w:p w14:paraId="2B92AFF0" w14:textId="77777777" w:rsidR="00526DD8" w:rsidRPr="00402C98" w:rsidRDefault="00526DD8" w:rsidP="00526DD8">
                      <w:pPr>
                        <w:ind w:left="0" w:hanging="2"/>
                        <w:rPr>
                          <w:rFonts w:hint="eastAsia"/>
                          <w:b/>
                          <w:szCs w:val="21"/>
                        </w:rPr>
                      </w:pPr>
                      <w:r>
                        <w:rPr>
                          <w:rFonts w:hint="eastAsia"/>
                          <w:b/>
                          <w:szCs w:val="21"/>
                        </w:rPr>
                        <w:t>送付物リスト</w:t>
                      </w:r>
                    </w:p>
                    <w:p w14:paraId="35745927"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t>血液検体</w:t>
                      </w:r>
                      <w:r>
                        <w:t xml:space="preserve"> (</w:t>
                      </w:r>
                      <w:r>
                        <w:t>もしくは</w:t>
                      </w:r>
                      <w:r>
                        <w:t>DNA</w:t>
                      </w:r>
                      <w:r>
                        <w:t>検体）</w:t>
                      </w:r>
                    </w:p>
                    <w:p w14:paraId="4B8D08FE"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sidRPr="00C62BE1">
                        <w:rPr>
                          <w:rFonts w:hint="eastAsia"/>
                        </w:rPr>
                        <w:t>遺伝子検査申込書</w:t>
                      </w:r>
                    </w:p>
                    <w:p w14:paraId="7C9ED5EE"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Pr>
                          <w:rFonts w:hint="eastAsia"/>
                        </w:rPr>
                        <w:t>同意文書</w:t>
                      </w:r>
                    </w:p>
                    <w:p w14:paraId="74820D9C" w14:textId="77777777" w:rsidR="00526DD8" w:rsidRPr="009249F2" w:rsidRDefault="00526DD8" w:rsidP="00526DD8">
                      <w:pPr>
                        <w:numPr>
                          <w:ilvl w:val="0"/>
                          <w:numId w:val="6"/>
                        </w:numPr>
                        <w:suppressAutoHyphens w:val="0"/>
                        <w:spacing w:line="260" w:lineRule="exact"/>
                        <w:ind w:leftChars="0" w:firstLineChars="0"/>
                        <w:textDirection w:val="lrTb"/>
                        <w:textAlignment w:val="auto"/>
                        <w:outlineLvl w:val="9"/>
                        <w:rPr>
                          <w:rFonts w:ascii="ＭＳ 明朝" w:hAnsi="ＭＳ 明朝" w:hint="eastAsia"/>
                          <w:sz w:val="20"/>
                          <w:szCs w:val="20"/>
                        </w:rPr>
                      </w:pPr>
                      <w:r w:rsidRPr="00EA53C4">
                        <w:rPr>
                          <w:rFonts w:ascii="ＭＳ ゴシック" w:eastAsia="ＭＳ ゴシック" w:hAnsi="ＭＳ ゴシック" w:hint="eastAsia"/>
                          <w:b/>
                          <w:bCs/>
                          <w:sz w:val="20"/>
                          <w:szCs w:val="20"/>
                        </w:rPr>
                        <w:t>本人または代諾者の署名</w:t>
                      </w:r>
                      <w:r w:rsidRPr="00EA53C4">
                        <w:rPr>
                          <w:rFonts w:ascii="ＭＳ ゴシック" w:eastAsia="ＭＳ ゴシック" w:hAnsi="ＭＳ ゴシック" w:hint="eastAsia"/>
                          <w:sz w:val="20"/>
                          <w:szCs w:val="20"/>
                        </w:rPr>
                        <w:t>、</w:t>
                      </w:r>
                      <w:r w:rsidRPr="00EA53C4">
                        <w:rPr>
                          <w:rFonts w:ascii="ＭＳ ゴシック" w:eastAsia="ＭＳ ゴシック" w:hAnsi="ＭＳ ゴシック" w:hint="eastAsia"/>
                          <w:b/>
                          <w:bCs/>
                          <w:sz w:val="20"/>
                          <w:szCs w:val="20"/>
                        </w:rPr>
                        <w:t>チェックボックス</w:t>
                      </w:r>
                      <w:r w:rsidRPr="00EA53C4">
                        <w:rPr>
                          <w:rFonts w:ascii="ＭＳ ゴシック" w:eastAsia="ＭＳ ゴシック" w:hAnsi="ＭＳ ゴシック" w:hint="eastAsia"/>
                          <w:sz w:val="20"/>
                          <w:szCs w:val="20"/>
                        </w:rPr>
                        <w:t>、</w:t>
                      </w:r>
                      <w:r w:rsidRPr="00EA53C4">
                        <w:rPr>
                          <w:rFonts w:ascii="ＭＳ ゴシック" w:eastAsia="ＭＳ ゴシック" w:hAnsi="ＭＳ ゴシック" w:hint="eastAsia"/>
                          <w:b/>
                          <w:bCs/>
                          <w:sz w:val="20"/>
                          <w:szCs w:val="20"/>
                        </w:rPr>
                        <w:t>医師署名</w:t>
                      </w:r>
                      <w:r w:rsidRPr="009E1607">
                        <w:rPr>
                          <w:rFonts w:ascii="ＭＳ 明朝" w:hAnsi="ＭＳ 明朝" w:hint="eastAsia"/>
                          <w:sz w:val="20"/>
                          <w:szCs w:val="20"/>
                        </w:rPr>
                        <w:t>を必ずご記入ください。</w:t>
                      </w:r>
                    </w:p>
                    <w:p w14:paraId="3C510725" w14:textId="77777777" w:rsidR="00526DD8" w:rsidRDefault="00526DD8" w:rsidP="00526DD8">
                      <w:pPr>
                        <w:numPr>
                          <w:ilvl w:val="0"/>
                          <w:numId w:val="5"/>
                        </w:numPr>
                        <w:suppressAutoHyphens w:val="0"/>
                        <w:spacing w:line="280" w:lineRule="exact"/>
                        <w:ind w:leftChars="0" w:firstLineChars="0"/>
                        <w:textDirection w:val="lrTb"/>
                        <w:textAlignment w:val="auto"/>
                        <w:outlineLvl w:val="9"/>
                      </w:pPr>
                      <w:r>
                        <w:rPr>
                          <w:rFonts w:hint="eastAsia"/>
                        </w:rPr>
                        <w:t>患者</w:t>
                      </w:r>
                      <w:r w:rsidRPr="00C62BE1">
                        <w:rPr>
                          <w:rFonts w:hint="eastAsia"/>
                        </w:rPr>
                        <w:t>サマリー</w:t>
                      </w:r>
                    </w:p>
                    <w:p w14:paraId="0B8BD875" w14:textId="77777777" w:rsidR="00526DD8" w:rsidRPr="009249F2" w:rsidRDefault="00526DD8" w:rsidP="00526DD8">
                      <w:pPr>
                        <w:numPr>
                          <w:ilvl w:val="0"/>
                          <w:numId w:val="7"/>
                        </w:numPr>
                        <w:suppressAutoHyphens w:val="0"/>
                        <w:spacing w:line="260" w:lineRule="exact"/>
                        <w:ind w:leftChars="0" w:firstLineChars="0"/>
                        <w:textDirection w:val="lrTb"/>
                        <w:textAlignment w:val="auto"/>
                        <w:outlineLvl w:val="9"/>
                        <w:rPr>
                          <w:rFonts w:ascii="ＭＳ 明朝" w:hAnsi="ＭＳ 明朝" w:hint="eastAsia"/>
                          <w:sz w:val="20"/>
                          <w:szCs w:val="20"/>
                        </w:rPr>
                      </w:pPr>
                      <w:r w:rsidRPr="009E1607">
                        <w:rPr>
                          <w:rFonts w:ascii="ＭＳ 明朝" w:hAnsi="ＭＳ 明朝" w:hint="eastAsia"/>
                          <w:color w:val="000000"/>
                          <w:sz w:val="20"/>
                          <w:szCs w:val="20"/>
                        </w:rPr>
                        <w:t>変異の病的意義を検討する上で、臨床症状は重要な情報となります。そのため、</w:t>
                      </w:r>
                      <w:r w:rsidRPr="00EA53C4">
                        <w:rPr>
                          <w:rFonts w:ascii="ＭＳ ゴシック" w:eastAsia="ＭＳ ゴシック" w:hAnsi="ＭＳ ゴシック" w:hint="eastAsia"/>
                          <w:b/>
                          <w:bCs/>
                          <w:color w:val="000000"/>
                          <w:sz w:val="20"/>
                          <w:szCs w:val="20"/>
                        </w:rPr>
                        <w:t>臨床情報を記載したサマリー</w:t>
                      </w:r>
                      <w:r w:rsidRPr="009E1607">
                        <w:rPr>
                          <w:rFonts w:ascii="ＭＳ 明朝" w:hAnsi="ＭＳ 明朝" w:hint="eastAsia"/>
                          <w:color w:val="000000"/>
                          <w:sz w:val="20"/>
                          <w:szCs w:val="20"/>
                        </w:rPr>
                        <w:t>を同封してください。書式は貴院で使用されているもので構いません。</w:t>
                      </w:r>
                      <w:r w:rsidRPr="00EA53C4">
                        <w:rPr>
                          <w:rFonts w:ascii="ＭＳ ゴシック" w:eastAsia="ＭＳ ゴシック" w:hAnsi="ＭＳ ゴシック" w:hint="eastAsia"/>
                          <w:b/>
                          <w:bCs/>
                          <w:color w:val="000000"/>
                          <w:sz w:val="20"/>
                          <w:szCs w:val="20"/>
                        </w:rPr>
                        <w:t>発症年齢</w:t>
                      </w:r>
                      <w:r w:rsidRPr="009E1607">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家族歴（家系図）</w:t>
                      </w:r>
                      <w:r w:rsidRPr="00EA53C4">
                        <w:rPr>
                          <w:rFonts w:ascii="ＭＳ ゴシック" w:eastAsia="ＭＳ ゴシック" w:hAnsi="ＭＳ ゴシック" w:hint="eastAsia"/>
                          <w:color w:val="000000"/>
                          <w:sz w:val="20"/>
                          <w:szCs w:val="20"/>
                        </w:rPr>
                        <w:t>、</w:t>
                      </w:r>
                      <w:r w:rsidRPr="00EA53C4">
                        <w:rPr>
                          <w:rFonts w:ascii="ＭＳ ゴシック" w:eastAsia="ＭＳ ゴシック" w:hAnsi="ＭＳ ゴシック" w:hint="eastAsia"/>
                          <w:b/>
                          <w:bCs/>
                          <w:color w:val="000000"/>
                          <w:sz w:val="20"/>
                          <w:szCs w:val="20"/>
                        </w:rPr>
                        <w:t>神経学的所見</w:t>
                      </w:r>
                      <w:r w:rsidRPr="009E1607">
                        <w:rPr>
                          <w:rFonts w:ascii="ＭＳ 明朝" w:hAnsi="ＭＳ 明朝" w:hint="eastAsia"/>
                          <w:color w:val="000000"/>
                          <w:sz w:val="20"/>
                          <w:szCs w:val="20"/>
                        </w:rPr>
                        <w:t>は必ずご記入ください。</w:t>
                      </w:r>
                      <w:r w:rsidRPr="00EA53C4">
                        <w:rPr>
                          <w:rFonts w:ascii="ＭＳ ゴシック" w:eastAsia="ＭＳ ゴシック" w:hAnsi="ＭＳ ゴシック" w:hint="eastAsia"/>
                          <w:b/>
                          <w:bCs/>
                          <w:color w:val="000000"/>
                          <w:sz w:val="20"/>
                          <w:szCs w:val="20"/>
                        </w:rPr>
                        <w:t>血液検査</w:t>
                      </w:r>
                      <w:r w:rsidRPr="009E1607">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髄液検査</w:t>
                      </w:r>
                      <w:r w:rsidRPr="009E1607">
                        <w:rPr>
                          <w:rFonts w:ascii="ＭＳ 明朝" w:hAnsi="ＭＳ 明朝" w:hint="eastAsia"/>
                          <w:color w:val="000000"/>
                          <w:sz w:val="20"/>
                          <w:szCs w:val="20"/>
                        </w:rPr>
                        <w:t>の結果</w:t>
                      </w:r>
                      <w:r>
                        <w:rPr>
                          <w:rFonts w:ascii="ＭＳ 明朝" w:hAnsi="ＭＳ 明朝" w:hint="eastAsia"/>
                          <w:color w:val="000000"/>
                          <w:sz w:val="20"/>
                          <w:szCs w:val="20"/>
                        </w:rPr>
                        <w:t>や</w:t>
                      </w:r>
                      <w:r w:rsidRPr="00EA53C4">
                        <w:rPr>
                          <w:rFonts w:ascii="ＭＳ ゴシック" w:eastAsia="ＭＳ ゴシック" w:hAnsi="ＭＳ ゴシック" w:hint="eastAsia"/>
                          <w:b/>
                          <w:bCs/>
                          <w:color w:val="000000"/>
                          <w:sz w:val="20"/>
                          <w:szCs w:val="20"/>
                        </w:rPr>
                        <w:t>画像所見</w:t>
                      </w:r>
                      <w:r w:rsidRPr="009E1607">
                        <w:rPr>
                          <w:rFonts w:ascii="ＭＳ 明朝" w:hAnsi="ＭＳ 明朝" w:hint="eastAsia"/>
                          <w:color w:val="000000"/>
                          <w:sz w:val="20"/>
                          <w:szCs w:val="20"/>
                        </w:rPr>
                        <w:t>についても、可能な範囲でご提供いただけますと幸いです。</w:t>
                      </w:r>
                    </w:p>
                  </w:txbxContent>
                </v:textbox>
                <w10:wrap type="square"/>
              </v:shape>
            </w:pict>
          </mc:Fallback>
        </mc:AlternateContent>
      </w:r>
      <w:r>
        <w:rPr>
          <w:rFonts w:hint="eastAsia"/>
          <w:noProof/>
          <w:szCs w:val="21"/>
        </w:rPr>
        <mc:AlternateContent>
          <mc:Choice Requires="wps">
            <w:drawing>
              <wp:anchor distT="45720" distB="45720" distL="114300" distR="114300" simplePos="0" relativeHeight="251673600" behindDoc="0" locked="0" layoutInCell="1" allowOverlap="1" wp14:anchorId="6C56CE40" wp14:editId="379B27DC">
                <wp:simplePos x="0" y="0"/>
                <wp:positionH relativeFrom="column">
                  <wp:posOffset>110329</wp:posOffset>
                </wp:positionH>
                <wp:positionV relativeFrom="paragraph">
                  <wp:posOffset>570697</wp:posOffset>
                </wp:positionV>
                <wp:extent cx="6231255" cy="2996565"/>
                <wp:effectExtent l="6985" t="13970" r="10160" b="8890"/>
                <wp:wrapSquare wrapText="bothSides"/>
                <wp:docPr id="97199047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2996565"/>
                        </a:xfrm>
                        <a:prstGeom prst="rect">
                          <a:avLst/>
                        </a:prstGeom>
                        <a:solidFill>
                          <a:srgbClr val="D8D8D8"/>
                        </a:solidFill>
                        <a:ln w="9525">
                          <a:solidFill>
                            <a:srgbClr val="000000"/>
                          </a:solidFill>
                          <a:miter lim="800000"/>
                          <a:headEnd/>
                          <a:tailEnd/>
                        </a:ln>
                      </wps:spPr>
                      <wps:txbx>
                        <w:txbxContent>
                          <w:p w14:paraId="00220943" w14:textId="77777777" w:rsidR="00526DD8" w:rsidRPr="009E1607" w:rsidRDefault="00526DD8" w:rsidP="00526DD8">
                            <w:pPr>
                              <w:ind w:left="0" w:hanging="2"/>
                              <w:rPr>
                                <w:rFonts w:hint="eastAsia"/>
                                <w:b/>
                                <w:sz w:val="20"/>
                                <w:szCs w:val="20"/>
                                <w:shd w:val="pct15" w:color="auto" w:fill="FFFFFF"/>
                              </w:rPr>
                            </w:pPr>
                            <w:r w:rsidRPr="009E1607">
                              <w:rPr>
                                <w:rFonts w:hint="eastAsia"/>
                                <w:b/>
                                <w:sz w:val="20"/>
                                <w:szCs w:val="20"/>
                                <w:shd w:val="pct15" w:color="auto" w:fill="FFFFFF"/>
                              </w:rPr>
                              <w:t>採血方法について</w:t>
                            </w:r>
                          </w:p>
                          <w:p w14:paraId="34CA0690" w14:textId="77777777" w:rsidR="00526DD8" w:rsidRPr="009E1607" w:rsidRDefault="00526DD8" w:rsidP="000A0730">
                            <w:pPr>
                              <w:numPr>
                                <w:ilvl w:val="0"/>
                                <w:numId w:val="9"/>
                              </w:numPr>
                              <w:suppressAutoHyphens w:val="0"/>
                              <w:spacing w:line="280" w:lineRule="exact"/>
                              <w:ind w:leftChars="0" w:left="851" w:firstLineChars="0"/>
                              <w:textDirection w:val="lrTb"/>
                              <w:textAlignment w:val="auto"/>
                              <w:outlineLvl w:val="9"/>
                              <w:rPr>
                                <w:sz w:val="20"/>
                                <w:szCs w:val="20"/>
                                <w:shd w:val="pct15" w:color="auto" w:fill="FFFFFF"/>
                              </w:rPr>
                            </w:pPr>
                            <w:r w:rsidRPr="00EA53C4">
                              <w:rPr>
                                <w:rFonts w:ascii="ＭＳ ゴシック" w:eastAsia="ＭＳ ゴシック" w:hAnsi="ＭＳ ゴシック"/>
                                <w:b/>
                                <w:bCs/>
                                <w:sz w:val="20"/>
                                <w:szCs w:val="20"/>
                                <w:shd w:val="pct15" w:color="auto" w:fill="FFFFFF"/>
                              </w:rPr>
                              <w:t>EDTA-2Na</w:t>
                            </w:r>
                            <w:r w:rsidRPr="00EA53C4">
                              <w:rPr>
                                <w:rFonts w:ascii="ＭＳ ゴシック" w:eastAsia="ＭＳ ゴシック" w:hAnsi="ＭＳ ゴシック" w:hint="eastAsia"/>
                                <w:b/>
                                <w:bCs/>
                                <w:sz w:val="20"/>
                                <w:szCs w:val="20"/>
                                <w:shd w:val="pct15" w:color="auto" w:fill="FFFFFF"/>
                              </w:rPr>
                              <w:t xml:space="preserve"> </w:t>
                            </w:r>
                            <w:r w:rsidRPr="00EA53C4">
                              <w:rPr>
                                <w:rFonts w:ascii="ＭＳ ゴシック" w:eastAsia="ＭＳ ゴシック" w:hAnsi="ＭＳ ゴシック"/>
                                <w:b/>
                                <w:bCs/>
                                <w:sz w:val="20"/>
                                <w:szCs w:val="20"/>
                                <w:shd w:val="pct15" w:color="auto" w:fill="FFFFFF"/>
                              </w:rPr>
                              <w:t>(7ml</w:t>
                            </w:r>
                            <w:r w:rsidRPr="00EA53C4">
                              <w:rPr>
                                <w:rFonts w:ascii="ＭＳ ゴシック" w:eastAsia="ＭＳ ゴシック" w:hAnsi="ＭＳ ゴシック" w:hint="eastAsia"/>
                                <w:b/>
                                <w:bCs/>
                                <w:sz w:val="20"/>
                                <w:szCs w:val="20"/>
                                <w:shd w:val="pct15" w:color="auto" w:fill="FFFFFF"/>
                              </w:rPr>
                              <w:t>)</w:t>
                            </w:r>
                            <w:r w:rsidRPr="00EA53C4">
                              <w:rPr>
                                <w:rFonts w:ascii="ＭＳ ゴシック" w:eastAsia="ＭＳ ゴシック" w:hAnsi="ＭＳ ゴシック"/>
                                <w:b/>
                                <w:bCs/>
                                <w:sz w:val="20"/>
                                <w:szCs w:val="20"/>
                                <w:shd w:val="pct15" w:color="auto" w:fill="FFFFFF"/>
                              </w:rPr>
                              <w:t xml:space="preserve"> 採血管</w:t>
                            </w:r>
                            <w:r w:rsidRPr="00EA53C4">
                              <w:rPr>
                                <w:rFonts w:ascii="ＭＳ ゴシック" w:eastAsia="ＭＳ ゴシック" w:hAnsi="ＭＳ ゴシック" w:hint="eastAsia"/>
                                <w:b/>
                                <w:bCs/>
                                <w:sz w:val="20"/>
                                <w:szCs w:val="20"/>
                                <w:shd w:val="pct15" w:color="auto" w:fill="FFFFFF"/>
                              </w:rPr>
                              <w:t xml:space="preserve"> (紫色スピッツ)</w:t>
                            </w:r>
                            <w:r w:rsidRPr="00EA53C4">
                              <w:rPr>
                                <w:rFonts w:ascii="ＭＳ ゴシック" w:eastAsia="ＭＳ ゴシック" w:hAnsi="ＭＳ ゴシック" w:hint="eastAsia"/>
                                <w:sz w:val="20"/>
                                <w:szCs w:val="20"/>
                                <w:shd w:val="pct15" w:color="auto" w:fill="FFFFFF"/>
                              </w:rPr>
                              <w:t>で</w:t>
                            </w:r>
                            <w:r w:rsidRPr="00EA53C4">
                              <w:rPr>
                                <w:rFonts w:ascii="ＭＳ ゴシック" w:eastAsia="ＭＳ ゴシック" w:hAnsi="ＭＳ ゴシック"/>
                                <w:b/>
                                <w:bCs/>
                                <w:sz w:val="20"/>
                                <w:szCs w:val="20"/>
                                <w:shd w:val="pct15" w:color="auto" w:fill="FFFFFF"/>
                              </w:rPr>
                              <w:t>2</w:t>
                            </w:r>
                            <w:r w:rsidRPr="00EA53C4">
                              <w:rPr>
                                <w:rFonts w:ascii="ＭＳ ゴシック" w:eastAsia="ＭＳ ゴシック" w:hAnsi="ＭＳ ゴシック" w:hint="eastAsia"/>
                                <w:b/>
                                <w:bCs/>
                                <w:sz w:val="20"/>
                                <w:szCs w:val="20"/>
                                <w:shd w:val="pct15" w:color="auto" w:fill="FFFFFF"/>
                              </w:rPr>
                              <w:t>本</w:t>
                            </w:r>
                            <w:r>
                              <w:rPr>
                                <w:rFonts w:hint="eastAsia"/>
                                <w:b/>
                                <w:bCs/>
                                <w:sz w:val="20"/>
                                <w:szCs w:val="20"/>
                                <w:shd w:val="pct15" w:color="auto" w:fill="FFFFFF"/>
                              </w:rPr>
                              <w:t xml:space="preserve"> </w:t>
                            </w:r>
                            <w:r w:rsidRPr="009E1607">
                              <w:rPr>
                                <w:rFonts w:hint="eastAsia"/>
                                <w:sz w:val="20"/>
                                <w:szCs w:val="20"/>
                                <w:shd w:val="pct15" w:color="auto" w:fill="FFFFFF"/>
                              </w:rPr>
                              <w:t>採血していただき、</w:t>
                            </w:r>
                            <w:r w:rsidRPr="00EA53C4">
                              <w:rPr>
                                <w:rFonts w:ascii="ＭＳ ゴシック" w:eastAsia="ＭＳ ゴシック" w:hAnsi="ＭＳ ゴシック"/>
                                <w:b/>
                                <w:bCs/>
                                <w:sz w:val="20"/>
                                <w:szCs w:val="20"/>
                                <w:shd w:val="pct15" w:color="auto" w:fill="FFFFFF"/>
                              </w:rPr>
                              <w:t>4</w:t>
                            </w:r>
                            <w:r w:rsidRPr="00EA53C4">
                              <w:rPr>
                                <w:rFonts w:ascii="ＭＳ ゴシック" w:eastAsia="ＭＳ ゴシック" w:hAnsi="ＭＳ ゴシック" w:hint="eastAsia"/>
                                <w:b/>
                                <w:bCs/>
                                <w:sz w:val="20"/>
                                <w:szCs w:val="20"/>
                                <w:shd w:val="pct15" w:color="auto" w:fill="FFFFFF"/>
                              </w:rPr>
                              <w:t xml:space="preserve">℃ </w:t>
                            </w:r>
                            <w:r w:rsidRPr="00EA53C4">
                              <w:rPr>
                                <w:rFonts w:ascii="ＭＳ ゴシック" w:eastAsia="ＭＳ ゴシック" w:hAnsi="ＭＳ ゴシック"/>
                                <w:b/>
                                <w:bCs/>
                                <w:sz w:val="20"/>
                                <w:szCs w:val="20"/>
                                <w:shd w:val="pct15" w:color="auto" w:fill="FFFFFF"/>
                              </w:rPr>
                              <w:t>(</w:t>
                            </w:r>
                            <w:r w:rsidRPr="00EA53C4">
                              <w:rPr>
                                <w:rFonts w:ascii="ＭＳ ゴシック" w:eastAsia="ＭＳ ゴシック" w:hAnsi="ＭＳ ゴシック" w:hint="eastAsia"/>
                                <w:b/>
                                <w:bCs/>
                                <w:sz w:val="20"/>
                                <w:szCs w:val="20"/>
                                <w:shd w:val="pct15" w:color="auto" w:fill="FFFFFF"/>
                              </w:rPr>
                              <w:t>冷蔵便：冬は常温便でも結構です)</w:t>
                            </w:r>
                            <w:r w:rsidRPr="009E1607">
                              <w:rPr>
                                <w:rFonts w:hint="eastAsia"/>
                                <w:sz w:val="20"/>
                                <w:szCs w:val="20"/>
                                <w:shd w:val="pct15" w:color="auto" w:fill="FFFFFF"/>
                              </w:rPr>
                              <w:t>でお送りください。</w:t>
                            </w:r>
                          </w:p>
                          <w:p w14:paraId="456A9722" w14:textId="525CD694" w:rsidR="00526DD8" w:rsidRPr="000A0730" w:rsidRDefault="00526DD8" w:rsidP="000A0730">
                            <w:pPr>
                              <w:pStyle w:val="a9"/>
                              <w:numPr>
                                <w:ilvl w:val="0"/>
                                <w:numId w:val="9"/>
                              </w:numPr>
                              <w:spacing w:line="280" w:lineRule="exact"/>
                              <w:ind w:leftChars="0" w:left="851" w:firstLineChars="0"/>
                              <w:rPr>
                                <w:rFonts w:hint="eastAsia"/>
                                <w:sz w:val="20"/>
                                <w:szCs w:val="20"/>
                                <w:shd w:val="pct15" w:color="auto" w:fill="FFFFFF"/>
                              </w:rPr>
                            </w:pPr>
                            <w:r w:rsidRPr="000A0730">
                              <w:rPr>
                                <w:rFonts w:hint="eastAsia"/>
                                <w:sz w:val="20"/>
                                <w:szCs w:val="20"/>
                                <w:shd w:val="pct15" w:color="auto" w:fill="FFFFFF"/>
                              </w:rPr>
                              <w:t>採血から時間経過に伴い</w:t>
                            </w:r>
                            <w:r w:rsidRPr="000A0730">
                              <w:rPr>
                                <w:rFonts w:hint="eastAsia"/>
                                <w:sz w:val="20"/>
                                <w:szCs w:val="20"/>
                                <w:shd w:val="pct15" w:color="auto" w:fill="FFFFFF"/>
                              </w:rPr>
                              <w:t>DNA</w:t>
                            </w:r>
                            <w:r w:rsidRPr="000A0730">
                              <w:rPr>
                                <w:rFonts w:hint="eastAsia"/>
                                <w:sz w:val="20"/>
                                <w:szCs w:val="20"/>
                                <w:shd w:val="pct15" w:color="auto" w:fill="FFFFFF"/>
                              </w:rPr>
                              <w:t>抽出量及び質が低下いたしますので、必ず</w:t>
                            </w:r>
                            <w:r w:rsidRPr="000A0730">
                              <w:rPr>
                                <w:rFonts w:ascii="ＭＳ ゴシック" w:eastAsia="ＭＳ ゴシック" w:hAnsi="ＭＳ ゴシック" w:hint="eastAsia"/>
                                <w:b/>
                                <w:bCs/>
                                <w:sz w:val="20"/>
                                <w:szCs w:val="20"/>
                                <w:shd w:val="pct15" w:color="auto" w:fill="FFFFFF"/>
                              </w:rPr>
                              <w:t>採血後速やかにお送りください</w:t>
                            </w:r>
                            <w:r w:rsidRPr="000A0730">
                              <w:rPr>
                                <w:rFonts w:hint="eastAsia"/>
                                <w:sz w:val="20"/>
                                <w:szCs w:val="20"/>
                                <w:shd w:val="pct15" w:color="auto" w:fill="FFFFFF"/>
                              </w:rPr>
                              <w:t>。採血後の時間経過により</w:t>
                            </w:r>
                            <w:r w:rsidRPr="000A0730">
                              <w:rPr>
                                <w:sz w:val="20"/>
                                <w:szCs w:val="20"/>
                                <w:shd w:val="pct15" w:color="auto" w:fill="FFFFFF"/>
                              </w:rPr>
                              <w:t>DNA</w:t>
                            </w:r>
                            <w:r w:rsidRPr="000A0730">
                              <w:rPr>
                                <w:rFonts w:hint="eastAsia"/>
                                <w:sz w:val="20"/>
                                <w:szCs w:val="20"/>
                                <w:shd w:val="pct15" w:color="auto" w:fill="FFFFFF"/>
                              </w:rPr>
                              <w:t>抽出量が著しく低い場合は再度採血をお願いすることもあります。</w:t>
                            </w:r>
                          </w:p>
                          <w:p w14:paraId="2534CCE5" w14:textId="77777777" w:rsidR="00526DD8" w:rsidRPr="009E1607" w:rsidRDefault="00526DD8" w:rsidP="000A0730">
                            <w:pPr>
                              <w:numPr>
                                <w:ilvl w:val="0"/>
                                <w:numId w:val="9"/>
                              </w:numPr>
                              <w:suppressAutoHyphens w:val="0"/>
                              <w:spacing w:line="280" w:lineRule="exact"/>
                              <w:ind w:leftChars="0" w:left="851" w:firstLineChars="0"/>
                              <w:textDirection w:val="lrTb"/>
                              <w:textAlignment w:val="auto"/>
                              <w:outlineLvl w:val="9"/>
                              <w:rPr>
                                <w:sz w:val="20"/>
                                <w:szCs w:val="20"/>
                                <w:shd w:val="pct15" w:color="auto" w:fill="FFFFFF"/>
                              </w:rPr>
                            </w:pPr>
                            <w:r w:rsidRPr="009E1607">
                              <w:rPr>
                                <w:sz w:val="20"/>
                                <w:szCs w:val="20"/>
                                <w:shd w:val="pct15" w:color="auto" w:fill="FFFFFF"/>
                              </w:rPr>
                              <w:t>DNA</w:t>
                            </w:r>
                            <w:r w:rsidRPr="009E1607">
                              <w:rPr>
                                <w:rFonts w:hint="eastAsia"/>
                                <w:sz w:val="20"/>
                                <w:szCs w:val="20"/>
                                <w:shd w:val="pct15" w:color="auto" w:fill="FFFFFF"/>
                              </w:rPr>
                              <w:t>抽出後に送付される場合は</w:t>
                            </w:r>
                            <w:r w:rsidRPr="00EA53C4">
                              <w:rPr>
                                <w:rFonts w:ascii="ＭＳ ゴシック" w:eastAsia="ＭＳ ゴシック" w:hAnsi="ＭＳ ゴシック" w:hint="eastAsia"/>
                                <w:b/>
                                <w:bCs/>
                                <w:sz w:val="20"/>
                                <w:szCs w:val="20"/>
                                <w:shd w:val="pct15" w:color="auto" w:fill="FFFFFF"/>
                              </w:rPr>
                              <w:t>DNA濃度を100ng/μLとして200μL以上</w:t>
                            </w:r>
                            <w:r w:rsidRPr="009E1607">
                              <w:rPr>
                                <w:rFonts w:hint="eastAsia"/>
                                <w:sz w:val="20"/>
                                <w:szCs w:val="20"/>
                                <w:shd w:val="pct15" w:color="auto" w:fill="FFFFFF"/>
                              </w:rPr>
                              <w:t>をお送りください．</w:t>
                            </w:r>
                            <w:r w:rsidRPr="009E1607">
                              <w:rPr>
                                <w:rFonts w:hint="eastAsia"/>
                                <w:b/>
                                <w:bCs/>
                                <w:sz w:val="20"/>
                                <w:szCs w:val="20"/>
                                <w:shd w:val="pct15" w:color="auto" w:fill="FFFFFF"/>
                              </w:rPr>
                              <w:t>冷蔵便</w:t>
                            </w:r>
                            <w:r w:rsidRPr="009E1607">
                              <w:rPr>
                                <w:rFonts w:hint="eastAsia"/>
                                <w:sz w:val="20"/>
                                <w:szCs w:val="20"/>
                                <w:shd w:val="pct15" w:color="auto" w:fill="FFFFFF"/>
                              </w:rPr>
                              <w:t>でご発送ください。</w:t>
                            </w:r>
                          </w:p>
                          <w:p w14:paraId="5B3C2DC8" w14:textId="1972874B" w:rsidR="00526DD8" w:rsidRPr="009E1607" w:rsidRDefault="000A0730" w:rsidP="000A0730">
                            <w:pPr>
                              <w:spacing w:line="360" w:lineRule="auto"/>
                              <w:ind w:leftChars="0" w:left="0" w:firstLineChars="0" w:firstLine="0"/>
                              <w:rPr>
                                <w:sz w:val="20"/>
                                <w:szCs w:val="20"/>
                                <w:shd w:val="pct15" w:color="auto" w:fill="FFFFFF"/>
                              </w:rPr>
                            </w:pPr>
                            <w:r>
                              <w:rPr>
                                <w:rFonts w:hint="eastAsia"/>
                                <w:sz w:val="20"/>
                                <w:szCs w:val="20"/>
                                <w:shd w:val="pct15" w:color="auto" w:fill="FFFFFF"/>
                              </w:rPr>
                              <w:t xml:space="preserve">※　</w:t>
                            </w:r>
                            <w:r w:rsidR="00526DD8" w:rsidRPr="009E1607">
                              <w:rPr>
                                <w:rFonts w:hint="eastAsia"/>
                                <w:sz w:val="20"/>
                                <w:szCs w:val="20"/>
                                <w:shd w:val="pct15" w:color="auto" w:fill="FFFFFF"/>
                              </w:rPr>
                              <w:t>採血管には必ず</w:t>
                            </w:r>
                            <w:r w:rsidR="00526DD8" w:rsidRPr="00EA53C4">
                              <w:rPr>
                                <w:rFonts w:ascii="ＭＳ ゴシック" w:eastAsia="ＭＳ ゴシック" w:hAnsi="ＭＳ ゴシック" w:hint="eastAsia"/>
                                <w:b/>
                                <w:bCs/>
                                <w:sz w:val="20"/>
                                <w:szCs w:val="20"/>
                                <w:u w:val="double"/>
                                <w:shd w:val="pct15" w:color="auto" w:fill="FFFFFF"/>
                              </w:rPr>
                              <w:t>採血日と患者氏名</w:t>
                            </w:r>
                            <w:r w:rsidR="00526DD8" w:rsidRPr="009E1607">
                              <w:rPr>
                                <w:rFonts w:hint="eastAsia"/>
                                <w:sz w:val="20"/>
                                <w:szCs w:val="20"/>
                                <w:shd w:val="pct15" w:color="auto" w:fill="FFFFFF"/>
                              </w:rPr>
                              <w:t>をご記入ください。</w:t>
                            </w:r>
                          </w:p>
                          <w:p w14:paraId="7B1E0D18" w14:textId="77777777" w:rsidR="00526DD8" w:rsidRPr="009E1607" w:rsidRDefault="00526DD8" w:rsidP="00526DD8">
                            <w:pPr>
                              <w:spacing w:line="280" w:lineRule="exact"/>
                              <w:ind w:left="0" w:hanging="2"/>
                              <w:rPr>
                                <w:b/>
                                <w:sz w:val="20"/>
                                <w:szCs w:val="20"/>
                                <w:shd w:val="pct15" w:color="auto" w:fill="FFFFFF"/>
                              </w:rPr>
                            </w:pPr>
                            <w:r w:rsidRPr="009E1607">
                              <w:rPr>
                                <w:rFonts w:hint="eastAsia"/>
                                <w:b/>
                                <w:sz w:val="20"/>
                                <w:szCs w:val="20"/>
                                <w:shd w:val="pct15" w:color="auto" w:fill="FFFFFF"/>
                              </w:rPr>
                              <w:t>発送方法について</w:t>
                            </w:r>
                          </w:p>
                          <w:p w14:paraId="4AE945A2" w14:textId="77777777" w:rsidR="00526DD8" w:rsidRPr="009E1607" w:rsidRDefault="00526DD8" w:rsidP="00526DD8">
                            <w:pPr>
                              <w:numPr>
                                <w:ilvl w:val="0"/>
                                <w:numId w:val="3"/>
                              </w:numPr>
                              <w:suppressAutoHyphens w:val="0"/>
                              <w:spacing w:line="280" w:lineRule="exact"/>
                              <w:ind w:leftChars="0" w:firstLineChars="0"/>
                              <w:textDirection w:val="lrTb"/>
                              <w:textAlignment w:val="auto"/>
                              <w:outlineLvl w:val="9"/>
                              <w:rPr>
                                <w:rFonts w:hint="eastAsia"/>
                                <w:b/>
                                <w:sz w:val="20"/>
                                <w:szCs w:val="20"/>
                                <w:shd w:val="pct15" w:color="auto" w:fill="FFFFFF"/>
                              </w:rPr>
                            </w:pPr>
                            <w:r w:rsidRPr="009E1607">
                              <w:rPr>
                                <w:rFonts w:hint="eastAsia"/>
                                <w:bCs/>
                                <w:sz w:val="20"/>
                                <w:szCs w:val="20"/>
                                <w:shd w:val="pct15" w:color="auto" w:fill="FFFFFF"/>
                              </w:rPr>
                              <w:t>採血管は必ず袋に入れ，万一漏れた際も外に漏れ出ないように二重包装などにご協力ください。</w:t>
                            </w:r>
                          </w:p>
                          <w:p w14:paraId="722131B0" w14:textId="77777777" w:rsidR="00526DD8" w:rsidRPr="009E1607" w:rsidRDefault="00526DD8" w:rsidP="00526DD8">
                            <w:pPr>
                              <w:numPr>
                                <w:ilvl w:val="0"/>
                                <w:numId w:val="3"/>
                              </w:numPr>
                              <w:suppressAutoHyphens w:val="0"/>
                              <w:spacing w:line="280" w:lineRule="exact"/>
                              <w:ind w:leftChars="0" w:firstLineChars="0"/>
                              <w:textDirection w:val="lrTb"/>
                              <w:textAlignment w:val="auto"/>
                              <w:outlineLvl w:val="9"/>
                              <w:rPr>
                                <w:sz w:val="20"/>
                                <w:szCs w:val="20"/>
                                <w:shd w:val="pct15" w:color="auto" w:fill="FFFFFF"/>
                              </w:rPr>
                            </w:pPr>
                            <w:r w:rsidRPr="009E1607">
                              <w:rPr>
                                <w:rFonts w:hint="eastAsia"/>
                                <w:sz w:val="20"/>
                                <w:szCs w:val="20"/>
                                <w:shd w:val="pct15" w:color="auto" w:fill="FFFFFF"/>
                              </w:rPr>
                              <w:t>当院到着は</w:t>
                            </w:r>
                            <w:r w:rsidRPr="00EA53C4">
                              <w:rPr>
                                <w:rFonts w:ascii="ＭＳ ゴシック" w:eastAsia="ＭＳ ゴシック" w:hAnsi="ＭＳ ゴシック" w:hint="eastAsia"/>
                                <w:b/>
                                <w:sz w:val="20"/>
                                <w:szCs w:val="20"/>
                                <w:u w:val="single"/>
                                <w:shd w:val="pct15" w:color="auto" w:fill="FFFFFF"/>
                              </w:rPr>
                              <w:t>「平日・午前中到着」</w:t>
                            </w:r>
                            <w:r w:rsidRPr="009E1607">
                              <w:rPr>
                                <w:rFonts w:hint="eastAsia"/>
                                <w:sz w:val="20"/>
                                <w:szCs w:val="20"/>
                                <w:shd w:val="pct15" w:color="auto" w:fill="FFFFFF"/>
                              </w:rPr>
                              <w:t>でお願い申しあげます．</w:t>
                            </w:r>
                          </w:p>
                          <w:p w14:paraId="7E7C24F8" w14:textId="77777777" w:rsidR="00526DD8" w:rsidRPr="009E1607" w:rsidRDefault="00526DD8" w:rsidP="00526DD8">
                            <w:pPr>
                              <w:spacing w:line="280" w:lineRule="exact"/>
                              <w:ind w:left="0" w:hanging="2"/>
                              <w:rPr>
                                <w:sz w:val="20"/>
                                <w:szCs w:val="20"/>
                                <w:shd w:val="pct15" w:color="auto" w:fill="FFFFFF"/>
                              </w:rPr>
                            </w:pPr>
                            <w:r w:rsidRPr="009E1607">
                              <w:rPr>
                                <w:rFonts w:hint="eastAsia"/>
                                <w:sz w:val="20"/>
                                <w:szCs w:val="20"/>
                                <w:shd w:val="pct15" w:color="auto" w:fill="FFFFFF"/>
                              </w:rPr>
                              <w:t>（土日祝日の受け取り不可：平日午後になる際はお問い合わせください）。</w:t>
                            </w:r>
                          </w:p>
                          <w:p w14:paraId="7BA33DFE" w14:textId="77777777" w:rsidR="00526DD8" w:rsidRPr="00FC4313" w:rsidRDefault="00526DD8" w:rsidP="00526DD8">
                            <w:pPr>
                              <w:spacing w:line="280" w:lineRule="exact"/>
                              <w:ind w:left="0" w:hanging="2"/>
                              <w:rPr>
                                <w:sz w:val="20"/>
                                <w:szCs w:val="20"/>
                                <w:shd w:val="pct15" w:color="auto" w:fill="FFFFFF"/>
                              </w:rPr>
                            </w:pPr>
                            <w:r w:rsidRPr="009E1607">
                              <w:rPr>
                                <w:rFonts w:hint="eastAsia"/>
                                <w:sz w:val="20"/>
                                <w:szCs w:val="20"/>
                                <w:shd w:val="pct15" w:color="auto" w:fill="FFFFFF"/>
                              </w:rPr>
                              <w:t>また、ご面倒とは存じますが検体発送前に発送日と到着日時をメールでご連絡ください。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56CE40" id="テキスト ボックス 9" o:spid="_x0000_s1032" type="#_x0000_t202" style="position:absolute;left:0;text-align:left;margin-left:8.7pt;margin-top:44.95pt;width:490.65pt;height:235.9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" fillcolor="#d8d8d8">
                <v:textbox style="mso-fit-shape-to-text:t">
                  <w:txbxContent>
                    <w:p w14:paraId="00220943" w14:textId="77777777" w:rsidR="00526DD8" w:rsidRPr="009E1607" w:rsidRDefault="00526DD8" w:rsidP="00526DD8">
                      <w:pPr>
                        <w:ind w:left="0" w:hanging="2"/>
                        <w:rPr>
                          <w:rFonts w:hint="eastAsia"/>
                          <w:b/>
                          <w:sz w:val="20"/>
                          <w:szCs w:val="20"/>
                          <w:shd w:val="pct15" w:color="auto" w:fill="FFFFFF"/>
                        </w:rPr>
                      </w:pPr>
                      <w:r w:rsidRPr="009E1607">
                        <w:rPr>
                          <w:rFonts w:hint="eastAsia"/>
                          <w:b/>
                          <w:sz w:val="20"/>
                          <w:szCs w:val="20"/>
                          <w:shd w:val="pct15" w:color="auto" w:fill="FFFFFF"/>
                        </w:rPr>
                        <w:t>採血方法について</w:t>
                      </w:r>
                    </w:p>
                    <w:p w14:paraId="34CA0690" w14:textId="77777777" w:rsidR="00526DD8" w:rsidRPr="009E1607" w:rsidRDefault="00526DD8" w:rsidP="000A0730">
                      <w:pPr>
                        <w:numPr>
                          <w:ilvl w:val="0"/>
                          <w:numId w:val="9"/>
                        </w:numPr>
                        <w:suppressAutoHyphens w:val="0"/>
                        <w:spacing w:line="280" w:lineRule="exact"/>
                        <w:ind w:leftChars="0" w:left="851" w:firstLineChars="0"/>
                        <w:textDirection w:val="lrTb"/>
                        <w:textAlignment w:val="auto"/>
                        <w:outlineLvl w:val="9"/>
                        <w:rPr>
                          <w:sz w:val="20"/>
                          <w:szCs w:val="20"/>
                          <w:shd w:val="pct15" w:color="auto" w:fill="FFFFFF"/>
                        </w:rPr>
                      </w:pPr>
                      <w:r w:rsidRPr="00EA53C4">
                        <w:rPr>
                          <w:rFonts w:ascii="ＭＳ ゴシック" w:eastAsia="ＭＳ ゴシック" w:hAnsi="ＭＳ ゴシック"/>
                          <w:b/>
                          <w:bCs/>
                          <w:sz w:val="20"/>
                          <w:szCs w:val="20"/>
                          <w:shd w:val="pct15" w:color="auto" w:fill="FFFFFF"/>
                        </w:rPr>
                        <w:t>EDTA-2Na</w:t>
                      </w:r>
                      <w:r w:rsidRPr="00EA53C4">
                        <w:rPr>
                          <w:rFonts w:ascii="ＭＳ ゴシック" w:eastAsia="ＭＳ ゴシック" w:hAnsi="ＭＳ ゴシック" w:hint="eastAsia"/>
                          <w:b/>
                          <w:bCs/>
                          <w:sz w:val="20"/>
                          <w:szCs w:val="20"/>
                          <w:shd w:val="pct15" w:color="auto" w:fill="FFFFFF"/>
                        </w:rPr>
                        <w:t xml:space="preserve"> </w:t>
                      </w:r>
                      <w:r w:rsidRPr="00EA53C4">
                        <w:rPr>
                          <w:rFonts w:ascii="ＭＳ ゴシック" w:eastAsia="ＭＳ ゴシック" w:hAnsi="ＭＳ ゴシック"/>
                          <w:b/>
                          <w:bCs/>
                          <w:sz w:val="20"/>
                          <w:szCs w:val="20"/>
                          <w:shd w:val="pct15" w:color="auto" w:fill="FFFFFF"/>
                        </w:rPr>
                        <w:t>(7ml</w:t>
                      </w:r>
                      <w:r w:rsidRPr="00EA53C4">
                        <w:rPr>
                          <w:rFonts w:ascii="ＭＳ ゴシック" w:eastAsia="ＭＳ ゴシック" w:hAnsi="ＭＳ ゴシック" w:hint="eastAsia"/>
                          <w:b/>
                          <w:bCs/>
                          <w:sz w:val="20"/>
                          <w:szCs w:val="20"/>
                          <w:shd w:val="pct15" w:color="auto" w:fill="FFFFFF"/>
                        </w:rPr>
                        <w:t>)</w:t>
                      </w:r>
                      <w:r w:rsidRPr="00EA53C4">
                        <w:rPr>
                          <w:rFonts w:ascii="ＭＳ ゴシック" w:eastAsia="ＭＳ ゴシック" w:hAnsi="ＭＳ ゴシック"/>
                          <w:b/>
                          <w:bCs/>
                          <w:sz w:val="20"/>
                          <w:szCs w:val="20"/>
                          <w:shd w:val="pct15" w:color="auto" w:fill="FFFFFF"/>
                        </w:rPr>
                        <w:t xml:space="preserve"> 採血管</w:t>
                      </w:r>
                      <w:r w:rsidRPr="00EA53C4">
                        <w:rPr>
                          <w:rFonts w:ascii="ＭＳ ゴシック" w:eastAsia="ＭＳ ゴシック" w:hAnsi="ＭＳ ゴシック" w:hint="eastAsia"/>
                          <w:b/>
                          <w:bCs/>
                          <w:sz w:val="20"/>
                          <w:szCs w:val="20"/>
                          <w:shd w:val="pct15" w:color="auto" w:fill="FFFFFF"/>
                        </w:rPr>
                        <w:t xml:space="preserve"> (紫色スピッツ)</w:t>
                      </w:r>
                      <w:r w:rsidRPr="00EA53C4">
                        <w:rPr>
                          <w:rFonts w:ascii="ＭＳ ゴシック" w:eastAsia="ＭＳ ゴシック" w:hAnsi="ＭＳ ゴシック" w:hint="eastAsia"/>
                          <w:sz w:val="20"/>
                          <w:szCs w:val="20"/>
                          <w:shd w:val="pct15" w:color="auto" w:fill="FFFFFF"/>
                        </w:rPr>
                        <w:t>で</w:t>
                      </w:r>
                      <w:r w:rsidRPr="00EA53C4">
                        <w:rPr>
                          <w:rFonts w:ascii="ＭＳ ゴシック" w:eastAsia="ＭＳ ゴシック" w:hAnsi="ＭＳ ゴシック"/>
                          <w:b/>
                          <w:bCs/>
                          <w:sz w:val="20"/>
                          <w:szCs w:val="20"/>
                          <w:shd w:val="pct15" w:color="auto" w:fill="FFFFFF"/>
                        </w:rPr>
                        <w:t>2</w:t>
                      </w:r>
                      <w:r w:rsidRPr="00EA53C4">
                        <w:rPr>
                          <w:rFonts w:ascii="ＭＳ ゴシック" w:eastAsia="ＭＳ ゴシック" w:hAnsi="ＭＳ ゴシック" w:hint="eastAsia"/>
                          <w:b/>
                          <w:bCs/>
                          <w:sz w:val="20"/>
                          <w:szCs w:val="20"/>
                          <w:shd w:val="pct15" w:color="auto" w:fill="FFFFFF"/>
                        </w:rPr>
                        <w:t>本</w:t>
                      </w:r>
                      <w:r>
                        <w:rPr>
                          <w:rFonts w:hint="eastAsia"/>
                          <w:b/>
                          <w:bCs/>
                          <w:sz w:val="20"/>
                          <w:szCs w:val="20"/>
                          <w:shd w:val="pct15" w:color="auto" w:fill="FFFFFF"/>
                        </w:rPr>
                        <w:t xml:space="preserve"> </w:t>
                      </w:r>
                      <w:r w:rsidRPr="009E1607">
                        <w:rPr>
                          <w:rFonts w:hint="eastAsia"/>
                          <w:sz w:val="20"/>
                          <w:szCs w:val="20"/>
                          <w:shd w:val="pct15" w:color="auto" w:fill="FFFFFF"/>
                        </w:rPr>
                        <w:t>採血していただき、</w:t>
                      </w:r>
                      <w:r w:rsidRPr="00EA53C4">
                        <w:rPr>
                          <w:rFonts w:ascii="ＭＳ ゴシック" w:eastAsia="ＭＳ ゴシック" w:hAnsi="ＭＳ ゴシック"/>
                          <w:b/>
                          <w:bCs/>
                          <w:sz w:val="20"/>
                          <w:szCs w:val="20"/>
                          <w:shd w:val="pct15" w:color="auto" w:fill="FFFFFF"/>
                        </w:rPr>
                        <w:t>4</w:t>
                      </w:r>
                      <w:r w:rsidRPr="00EA53C4">
                        <w:rPr>
                          <w:rFonts w:ascii="ＭＳ ゴシック" w:eastAsia="ＭＳ ゴシック" w:hAnsi="ＭＳ ゴシック" w:hint="eastAsia"/>
                          <w:b/>
                          <w:bCs/>
                          <w:sz w:val="20"/>
                          <w:szCs w:val="20"/>
                          <w:shd w:val="pct15" w:color="auto" w:fill="FFFFFF"/>
                        </w:rPr>
                        <w:t xml:space="preserve">℃ </w:t>
                      </w:r>
                      <w:r w:rsidRPr="00EA53C4">
                        <w:rPr>
                          <w:rFonts w:ascii="ＭＳ ゴシック" w:eastAsia="ＭＳ ゴシック" w:hAnsi="ＭＳ ゴシック"/>
                          <w:b/>
                          <w:bCs/>
                          <w:sz w:val="20"/>
                          <w:szCs w:val="20"/>
                          <w:shd w:val="pct15" w:color="auto" w:fill="FFFFFF"/>
                        </w:rPr>
                        <w:t>(</w:t>
                      </w:r>
                      <w:r w:rsidRPr="00EA53C4">
                        <w:rPr>
                          <w:rFonts w:ascii="ＭＳ ゴシック" w:eastAsia="ＭＳ ゴシック" w:hAnsi="ＭＳ ゴシック" w:hint="eastAsia"/>
                          <w:b/>
                          <w:bCs/>
                          <w:sz w:val="20"/>
                          <w:szCs w:val="20"/>
                          <w:shd w:val="pct15" w:color="auto" w:fill="FFFFFF"/>
                        </w:rPr>
                        <w:t>冷蔵便：冬は常温便でも結構です)</w:t>
                      </w:r>
                      <w:r w:rsidRPr="009E1607">
                        <w:rPr>
                          <w:rFonts w:hint="eastAsia"/>
                          <w:sz w:val="20"/>
                          <w:szCs w:val="20"/>
                          <w:shd w:val="pct15" w:color="auto" w:fill="FFFFFF"/>
                        </w:rPr>
                        <w:t>でお送りください。</w:t>
                      </w:r>
                    </w:p>
                    <w:p w14:paraId="456A9722" w14:textId="525CD694" w:rsidR="00526DD8" w:rsidRPr="000A0730" w:rsidRDefault="00526DD8" w:rsidP="000A0730">
                      <w:pPr>
                        <w:pStyle w:val="a9"/>
                        <w:numPr>
                          <w:ilvl w:val="0"/>
                          <w:numId w:val="9"/>
                        </w:numPr>
                        <w:spacing w:line="280" w:lineRule="exact"/>
                        <w:ind w:leftChars="0" w:left="851" w:firstLineChars="0"/>
                        <w:rPr>
                          <w:rFonts w:hint="eastAsia"/>
                          <w:sz w:val="20"/>
                          <w:szCs w:val="20"/>
                          <w:shd w:val="pct15" w:color="auto" w:fill="FFFFFF"/>
                        </w:rPr>
                      </w:pPr>
                      <w:r w:rsidRPr="000A0730">
                        <w:rPr>
                          <w:rFonts w:hint="eastAsia"/>
                          <w:sz w:val="20"/>
                          <w:szCs w:val="20"/>
                          <w:shd w:val="pct15" w:color="auto" w:fill="FFFFFF"/>
                        </w:rPr>
                        <w:t>採血から時間経過に伴い</w:t>
                      </w:r>
                      <w:r w:rsidRPr="000A0730">
                        <w:rPr>
                          <w:rFonts w:hint="eastAsia"/>
                          <w:sz w:val="20"/>
                          <w:szCs w:val="20"/>
                          <w:shd w:val="pct15" w:color="auto" w:fill="FFFFFF"/>
                        </w:rPr>
                        <w:t>DNA</w:t>
                      </w:r>
                      <w:r w:rsidRPr="000A0730">
                        <w:rPr>
                          <w:rFonts w:hint="eastAsia"/>
                          <w:sz w:val="20"/>
                          <w:szCs w:val="20"/>
                          <w:shd w:val="pct15" w:color="auto" w:fill="FFFFFF"/>
                        </w:rPr>
                        <w:t>抽出量及び質が低下いたしますので、必ず</w:t>
                      </w:r>
                      <w:r w:rsidRPr="000A0730">
                        <w:rPr>
                          <w:rFonts w:ascii="ＭＳ ゴシック" w:eastAsia="ＭＳ ゴシック" w:hAnsi="ＭＳ ゴシック" w:hint="eastAsia"/>
                          <w:b/>
                          <w:bCs/>
                          <w:sz w:val="20"/>
                          <w:szCs w:val="20"/>
                          <w:shd w:val="pct15" w:color="auto" w:fill="FFFFFF"/>
                        </w:rPr>
                        <w:t>採血後速やかにお送りください</w:t>
                      </w:r>
                      <w:r w:rsidRPr="000A0730">
                        <w:rPr>
                          <w:rFonts w:hint="eastAsia"/>
                          <w:sz w:val="20"/>
                          <w:szCs w:val="20"/>
                          <w:shd w:val="pct15" w:color="auto" w:fill="FFFFFF"/>
                        </w:rPr>
                        <w:t>。採血後の時間経過により</w:t>
                      </w:r>
                      <w:r w:rsidRPr="000A0730">
                        <w:rPr>
                          <w:sz w:val="20"/>
                          <w:szCs w:val="20"/>
                          <w:shd w:val="pct15" w:color="auto" w:fill="FFFFFF"/>
                        </w:rPr>
                        <w:t>DNA</w:t>
                      </w:r>
                      <w:r w:rsidRPr="000A0730">
                        <w:rPr>
                          <w:rFonts w:hint="eastAsia"/>
                          <w:sz w:val="20"/>
                          <w:szCs w:val="20"/>
                          <w:shd w:val="pct15" w:color="auto" w:fill="FFFFFF"/>
                        </w:rPr>
                        <w:t>抽出量が著しく低い場合は再度採血をお願いすることもあります。</w:t>
                      </w:r>
                    </w:p>
                    <w:p w14:paraId="2534CCE5" w14:textId="77777777" w:rsidR="00526DD8" w:rsidRPr="009E1607" w:rsidRDefault="00526DD8" w:rsidP="000A0730">
                      <w:pPr>
                        <w:numPr>
                          <w:ilvl w:val="0"/>
                          <w:numId w:val="9"/>
                        </w:numPr>
                        <w:suppressAutoHyphens w:val="0"/>
                        <w:spacing w:line="280" w:lineRule="exact"/>
                        <w:ind w:leftChars="0" w:left="851" w:firstLineChars="0"/>
                        <w:textDirection w:val="lrTb"/>
                        <w:textAlignment w:val="auto"/>
                        <w:outlineLvl w:val="9"/>
                        <w:rPr>
                          <w:sz w:val="20"/>
                          <w:szCs w:val="20"/>
                          <w:shd w:val="pct15" w:color="auto" w:fill="FFFFFF"/>
                        </w:rPr>
                      </w:pPr>
                      <w:r w:rsidRPr="009E1607">
                        <w:rPr>
                          <w:sz w:val="20"/>
                          <w:szCs w:val="20"/>
                          <w:shd w:val="pct15" w:color="auto" w:fill="FFFFFF"/>
                        </w:rPr>
                        <w:t>DNA</w:t>
                      </w:r>
                      <w:r w:rsidRPr="009E1607">
                        <w:rPr>
                          <w:rFonts w:hint="eastAsia"/>
                          <w:sz w:val="20"/>
                          <w:szCs w:val="20"/>
                          <w:shd w:val="pct15" w:color="auto" w:fill="FFFFFF"/>
                        </w:rPr>
                        <w:t>抽出後に送付される場合は</w:t>
                      </w:r>
                      <w:r w:rsidRPr="00EA53C4">
                        <w:rPr>
                          <w:rFonts w:ascii="ＭＳ ゴシック" w:eastAsia="ＭＳ ゴシック" w:hAnsi="ＭＳ ゴシック" w:hint="eastAsia"/>
                          <w:b/>
                          <w:bCs/>
                          <w:sz w:val="20"/>
                          <w:szCs w:val="20"/>
                          <w:shd w:val="pct15" w:color="auto" w:fill="FFFFFF"/>
                        </w:rPr>
                        <w:t>DNA濃度を100ng/μLとして200μL以上</w:t>
                      </w:r>
                      <w:r w:rsidRPr="009E1607">
                        <w:rPr>
                          <w:rFonts w:hint="eastAsia"/>
                          <w:sz w:val="20"/>
                          <w:szCs w:val="20"/>
                          <w:shd w:val="pct15" w:color="auto" w:fill="FFFFFF"/>
                        </w:rPr>
                        <w:t>をお送りください．</w:t>
                      </w:r>
                      <w:r w:rsidRPr="009E1607">
                        <w:rPr>
                          <w:rFonts w:hint="eastAsia"/>
                          <w:b/>
                          <w:bCs/>
                          <w:sz w:val="20"/>
                          <w:szCs w:val="20"/>
                          <w:shd w:val="pct15" w:color="auto" w:fill="FFFFFF"/>
                        </w:rPr>
                        <w:t>冷蔵便</w:t>
                      </w:r>
                      <w:r w:rsidRPr="009E1607">
                        <w:rPr>
                          <w:rFonts w:hint="eastAsia"/>
                          <w:sz w:val="20"/>
                          <w:szCs w:val="20"/>
                          <w:shd w:val="pct15" w:color="auto" w:fill="FFFFFF"/>
                        </w:rPr>
                        <w:t>でご発送ください。</w:t>
                      </w:r>
                    </w:p>
                    <w:p w14:paraId="5B3C2DC8" w14:textId="1972874B" w:rsidR="00526DD8" w:rsidRPr="009E1607" w:rsidRDefault="000A0730" w:rsidP="000A0730">
                      <w:pPr>
                        <w:spacing w:line="360" w:lineRule="auto"/>
                        <w:ind w:leftChars="0" w:left="0" w:firstLineChars="0" w:firstLine="0"/>
                        <w:rPr>
                          <w:sz w:val="20"/>
                          <w:szCs w:val="20"/>
                          <w:shd w:val="pct15" w:color="auto" w:fill="FFFFFF"/>
                        </w:rPr>
                      </w:pPr>
                      <w:r>
                        <w:rPr>
                          <w:rFonts w:hint="eastAsia"/>
                          <w:sz w:val="20"/>
                          <w:szCs w:val="20"/>
                          <w:shd w:val="pct15" w:color="auto" w:fill="FFFFFF"/>
                        </w:rPr>
                        <w:t xml:space="preserve">※　</w:t>
                      </w:r>
                      <w:r w:rsidR="00526DD8" w:rsidRPr="009E1607">
                        <w:rPr>
                          <w:rFonts w:hint="eastAsia"/>
                          <w:sz w:val="20"/>
                          <w:szCs w:val="20"/>
                          <w:shd w:val="pct15" w:color="auto" w:fill="FFFFFF"/>
                        </w:rPr>
                        <w:t>採血管には必ず</w:t>
                      </w:r>
                      <w:r w:rsidR="00526DD8" w:rsidRPr="00EA53C4">
                        <w:rPr>
                          <w:rFonts w:ascii="ＭＳ ゴシック" w:eastAsia="ＭＳ ゴシック" w:hAnsi="ＭＳ ゴシック" w:hint="eastAsia"/>
                          <w:b/>
                          <w:bCs/>
                          <w:sz w:val="20"/>
                          <w:szCs w:val="20"/>
                          <w:u w:val="double"/>
                          <w:shd w:val="pct15" w:color="auto" w:fill="FFFFFF"/>
                        </w:rPr>
                        <w:t>採血日と患者氏名</w:t>
                      </w:r>
                      <w:r w:rsidR="00526DD8" w:rsidRPr="009E1607">
                        <w:rPr>
                          <w:rFonts w:hint="eastAsia"/>
                          <w:sz w:val="20"/>
                          <w:szCs w:val="20"/>
                          <w:shd w:val="pct15" w:color="auto" w:fill="FFFFFF"/>
                        </w:rPr>
                        <w:t>をご記入ください。</w:t>
                      </w:r>
                    </w:p>
                    <w:p w14:paraId="7B1E0D18" w14:textId="77777777" w:rsidR="00526DD8" w:rsidRPr="009E1607" w:rsidRDefault="00526DD8" w:rsidP="00526DD8">
                      <w:pPr>
                        <w:spacing w:line="280" w:lineRule="exact"/>
                        <w:ind w:left="0" w:hanging="2"/>
                        <w:rPr>
                          <w:b/>
                          <w:sz w:val="20"/>
                          <w:szCs w:val="20"/>
                          <w:shd w:val="pct15" w:color="auto" w:fill="FFFFFF"/>
                        </w:rPr>
                      </w:pPr>
                      <w:r w:rsidRPr="009E1607">
                        <w:rPr>
                          <w:rFonts w:hint="eastAsia"/>
                          <w:b/>
                          <w:sz w:val="20"/>
                          <w:szCs w:val="20"/>
                          <w:shd w:val="pct15" w:color="auto" w:fill="FFFFFF"/>
                        </w:rPr>
                        <w:t>発送方法について</w:t>
                      </w:r>
                    </w:p>
                    <w:p w14:paraId="4AE945A2" w14:textId="77777777" w:rsidR="00526DD8" w:rsidRPr="009E1607" w:rsidRDefault="00526DD8" w:rsidP="00526DD8">
                      <w:pPr>
                        <w:numPr>
                          <w:ilvl w:val="0"/>
                          <w:numId w:val="3"/>
                        </w:numPr>
                        <w:suppressAutoHyphens w:val="0"/>
                        <w:spacing w:line="280" w:lineRule="exact"/>
                        <w:ind w:leftChars="0" w:firstLineChars="0"/>
                        <w:textDirection w:val="lrTb"/>
                        <w:textAlignment w:val="auto"/>
                        <w:outlineLvl w:val="9"/>
                        <w:rPr>
                          <w:rFonts w:hint="eastAsia"/>
                          <w:b/>
                          <w:sz w:val="20"/>
                          <w:szCs w:val="20"/>
                          <w:shd w:val="pct15" w:color="auto" w:fill="FFFFFF"/>
                        </w:rPr>
                      </w:pPr>
                      <w:r w:rsidRPr="009E1607">
                        <w:rPr>
                          <w:rFonts w:hint="eastAsia"/>
                          <w:bCs/>
                          <w:sz w:val="20"/>
                          <w:szCs w:val="20"/>
                          <w:shd w:val="pct15" w:color="auto" w:fill="FFFFFF"/>
                        </w:rPr>
                        <w:t>採血管は必ず袋に入れ，万一漏れた際も外に漏れ出ないように二重包装などにご協力ください。</w:t>
                      </w:r>
                    </w:p>
                    <w:p w14:paraId="722131B0" w14:textId="77777777" w:rsidR="00526DD8" w:rsidRPr="009E1607" w:rsidRDefault="00526DD8" w:rsidP="00526DD8">
                      <w:pPr>
                        <w:numPr>
                          <w:ilvl w:val="0"/>
                          <w:numId w:val="3"/>
                        </w:numPr>
                        <w:suppressAutoHyphens w:val="0"/>
                        <w:spacing w:line="280" w:lineRule="exact"/>
                        <w:ind w:leftChars="0" w:firstLineChars="0"/>
                        <w:textDirection w:val="lrTb"/>
                        <w:textAlignment w:val="auto"/>
                        <w:outlineLvl w:val="9"/>
                        <w:rPr>
                          <w:sz w:val="20"/>
                          <w:szCs w:val="20"/>
                          <w:shd w:val="pct15" w:color="auto" w:fill="FFFFFF"/>
                        </w:rPr>
                      </w:pPr>
                      <w:r w:rsidRPr="009E1607">
                        <w:rPr>
                          <w:rFonts w:hint="eastAsia"/>
                          <w:sz w:val="20"/>
                          <w:szCs w:val="20"/>
                          <w:shd w:val="pct15" w:color="auto" w:fill="FFFFFF"/>
                        </w:rPr>
                        <w:t>当院到着は</w:t>
                      </w:r>
                      <w:r w:rsidRPr="00EA53C4">
                        <w:rPr>
                          <w:rFonts w:ascii="ＭＳ ゴシック" w:eastAsia="ＭＳ ゴシック" w:hAnsi="ＭＳ ゴシック" w:hint="eastAsia"/>
                          <w:b/>
                          <w:sz w:val="20"/>
                          <w:szCs w:val="20"/>
                          <w:u w:val="single"/>
                          <w:shd w:val="pct15" w:color="auto" w:fill="FFFFFF"/>
                        </w:rPr>
                        <w:t>「平日・午前中到着」</w:t>
                      </w:r>
                      <w:r w:rsidRPr="009E1607">
                        <w:rPr>
                          <w:rFonts w:hint="eastAsia"/>
                          <w:sz w:val="20"/>
                          <w:szCs w:val="20"/>
                          <w:shd w:val="pct15" w:color="auto" w:fill="FFFFFF"/>
                        </w:rPr>
                        <w:t>でお願い申しあげます．</w:t>
                      </w:r>
                    </w:p>
                    <w:p w14:paraId="7E7C24F8" w14:textId="77777777" w:rsidR="00526DD8" w:rsidRPr="009E1607" w:rsidRDefault="00526DD8" w:rsidP="00526DD8">
                      <w:pPr>
                        <w:spacing w:line="280" w:lineRule="exact"/>
                        <w:ind w:left="0" w:hanging="2"/>
                        <w:rPr>
                          <w:sz w:val="20"/>
                          <w:szCs w:val="20"/>
                          <w:shd w:val="pct15" w:color="auto" w:fill="FFFFFF"/>
                        </w:rPr>
                      </w:pPr>
                      <w:r w:rsidRPr="009E1607">
                        <w:rPr>
                          <w:rFonts w:hint="eastAsia"/>
                          <w:sz w:val="20"/>
                          <w:szCs w:val="20"/>
                          <w:shd w:val="pct15" w:color="auto" w:fill="FFFFFF"/>
                        </w:rPr>
                        <w:t>（土日祝日の受け取り不可：平日午後になる際はお問い合わせください）。</w:t>
                      </w:r>
                    </w:p>
                    <w:p w14:paraId="7BA33DFE" w14:textId="77777777" w:rsidR="00526DD8" w:rsidRPr="00FC4313" w:rsidRDefault="00526DD8" w:rsidP="00526DD8">
                      <w:pPr>
                        <w:spacing w:line="280" w:lineRule="exact"/>
                        <w:ind w:left="0" w:hanging="2"/>
                        <w:rPr>
                          <w:sz w:val="20"/>
                          <w:szCs w:val="20"/>
                          <w:shd w:val="pct15" w:color="auto" w:fill="FFFFFF"/>
                        </w:rPr>
                      </w:pPr>
                      <w:r w:rsidRPr="009E1607">
                        <w:rPr>
                          <w:rFonts w:hint="eastAsia"/>
                          <w:sz w:val="20"/>
                          <w:szCs w:val="20"/>
                          <w:shd w:val="pct15" w:color="auto" w:fill="FFFFFF"/>
                        </w:rPr>
                        <w:t>また、ご面倒とは存じますが検体発送前に発送日と到着日時をメールでご連絡ください。</w:t>
                      </w:r>
                    </w:p>
                  </w:txbxContent>
                </v:textbox>
                <w10:wrap type="square"/>
              </v:shape>
            </w:pict>
          </mc:Fallback>
        </mc:AlternateContent>
      </w:r>
      <w:r>
        <w:rPr>
          <w:sz w:val="32"/>
          <w:szCs w:val="21"/>
        </w:rPr>
        <w:t xml:space="preserve">遺伝子検査　</w:t>
      </w:r>
      <w:r>
        <w:rPr>
          <w:rFonts w:hint="eastAsia"/>
          <w:sz w:val="32"/>
          <w:szCs w:val="21"/>
        </w:rPr>
        <w:t>発送</w:t>
      </w:r>
      <w:r w:rsidRPr="00F07F5C">
        <w:rPr>
          <w:sz w:val="32"/>
          <w:szCs w:val="21"/>
        </w:rPr>
        <w:t>方法</w:t>
      </w:r>
    </w:p>
    <w:p w14:paraId="01496C33" w14:textId="5466E41A" w:rsidR="00526DD8" w:rsidRPr="00F07F5C" w:rsidRDefault="00526DD8" w:rsidP="00526DD8">
      <w:pPr>
        <w:ind w:left="0" w:hanging="2"/>
        <w:rPr>
          <w:rFonts w:hint="eastAsia"/>
          <w:szCs w:val="21"/>
        </w:rPr>
      </w:pPr>
    </w:p>
    <w:p w14:paraId="78C890C7" w14:textId="72BF0D7A" w:rsidR="00526DD8" w:rsidRPr="0088647B" w:rsidRDefault="00526DD8" w:rsidP="0088647B">
      <w:pPr>
        <w:pStyle w:val="a9"/>
        <w:numPr>
          <w:ilvl w:val="0"/>
          <w:numId w:val="8"/>
        </w:numPr>
        <w:suppressAutoHyphens w:val="0"/>
        <w:spacing w:line="220" w:lineRule="exact"/>
        <w:ind w:leftChars="0" w:firstLineChars="0"/>
        <w:textDirection w:val="lrTb"/>
        <w:textAlignment w:val="auto"/>
        <w:outlineLvl w:val="9"/>
        <w:rPr>
          <w:sz w:val="18"/>
          <w:szCs w:val="21"/>
        </w:rPr>
      </w:pPr>
      <w:r w:rsidRPr="0088647B">
        <w:rPr>
          <w:rFonts w:hint="eastAsia"/>
          <w:sz w:val="18"/>
          <w:szCs w:val="21"/>
        </w:rPr>
        <w:t>患者様に新規遺伝子変異が認められた場合、家系解析（</w:t>
      </w:r>
      <w:r w:rsidRPr="0088647B">
        <w:rPr>
          <w:rFonts w:hint="eastAsia"/>
          <w:sz w:val="18"/>
          <w:szCs w:val="21"/>
        </w:rPr>
        <w:t>segregation study</w:t>
      </w:r>
      <w:r w:rsidRPr="0088647B">
        <w:rPr>
          <w:rFonts w:hint="eastAsia"/>
          <w:sz w:val="18"/>
          <w:szCs w:val="21"/>
        </w:rPr>
        <w:t>）が必要となります。その際、ご家族の検体が必要となるため、ご協力をお願いいたします。場合によっては、ご両親などのご家族の検体を同時に送付いただくこともございます。同意書は統一されたものを使用する必要があり、</w:t>
      </w:r>
      <w:r w:rsidRPr="0088647B">
        <w:rPr>
          <w:rFonts w:hint="eastAsia"/>
          <w:sz w:val="18"/>
          <w:szCs w:val="21"/>
        </w:rPr>
        <w:t>1</w:t>
      </w:r>
      <w:r w:rsidRPr="0088647B">
        <w:rPr>
          <w:rFonts w:hint="eastAsia"/>
          <w:sz w:val="18"/>
          <w:szCs w:val="21"/>
        </w:rPr>
        <w:t>検体につき</w:t>
      </w:r>
      <w:r w:rsidRPr="0088647B">
        <w:rPr>
          <w:rFonts w:hint="eastAsia"/>
          <w:sz w:val="18"/>
          <w:szCs w:val="21"/>
        </w:rPr>
        <w:t>1</w:t>
      </w:r>
      <w:r w:rsidRPr="0088647B">
        <w:rPr>
          <w:rFonts w:hint="eastAsia"/>
          <w:sz w:val="18"/>
          <w:szCs w:val="21"/>
        </w:rPr>
        <w:t>通必要です。健常者でも必要となります。ご家族の検体を送付いただける場合は、それぞれの方の同意書を取得の上、ご提出をお願いいたします。申込書は全体で</w:t>
      </w:r>
      <w:r w:rsidRPr="0088647B">
        <w:rPr>
          <w:rFonts w:hint="eastAsia"/>
          <w:sz w:val="18"/>
          <w:szCs w:val="21"/>
        </w:rPr>
        <w:t>1</w:t>
      </w:r>
      <w:r w:rsidRPr="0088647B">
        <w:rPr>
          <w:rFonts w:hint="eastAsia"/>
          <w:sz w:val="18"/>
          <w:szCs w:val="21"/>
        </w:rPr>
        <w:t>枚で構いませんが、必ず家系図を記載し、各検体がどのご家族のものかが分かるように申込書に明記してください。</w:t>
      </w:r>
    </w:p>
    <w:p w14:paraId="55BC8F3B" w14:textId="77777777" w:rsidR="0088647B" w:rsidRDefault="00526DD8" w:rsidP="0088647B">
      <w:pPr>
        <w:pStyle w:val="a9"/>
        <w:numPr>
          <w:ilvl w:val="0"/>
          <w:numId w:val="8"/>
        </w:numPr>
        <w:suppressAutoHyphens w:val="0"/>
        <w:spacing w:line="220" w:lineRule="exact"/>
        <w:ind w:leftChars="0" w:firstLineChars="0"/>
        <w:textDirection w:val="lrTb"/>
        <w:textAlignment w:val="auto"/>
        <w:outlineLvl w:val="9"/>
        <w:rPr>
          <w:sz w:val="18"/>
          <w:szCs w:val="21"/>
        </w:rPr>
      </w:pPr>
      <w:r w:rsidRPr="0088647B">
        <w:rPr>
          <w:rFonts w:hint="eastAsia"/>
          <w:sz w:val="18"/>
          <w:szCs w:val="21"/>
        </w:rPr>
        <w:t>検査は当院到着順に施行していまして、検査の順番待ちが多数あります。解析結果につきましてはおそらく数ヶ月かかるかと思われます。解析効率を上げる様、努力して参りますので何卒ご了承ください</w:t>
      </w:r>
      <w:r w:rsidR="0088647B" w:rsidRPr="0088647B">
        <w:rPr>
          <w:rFonts w:hint="eastAsia"/>
          <w:sz w:val="18"/>
          <w:szCs w:val="21"/>
        </w:rPr>
        <w:t>。</w:t>
      </w:r>
    </w:p>
    <w:p w14:paraId="2C80C0FA" w14:textId="476DAE17" w:rsidR="00526DD8" w:rsidRPr="0088647B" w:rsidRDefault="00526DD8" w:rsidP="0088647B">
      <w:pPr>
        <w:pStyle w:val="a9"/>
        <w:numPr>
          <w:ilvl w:val="0"/>
          <w:numId w:val="8"/>
        </w:numPr>
        <w:suppressAutoHyphens w:val="0"/>
        <w:spacing w:line="220" w:lineRule="exact"/>
        <w:ind w:leftChars="0" w:firstLineChars="0"/>
        <w:textDirection w:val="lrTb"/>
        <w:textAlignment w:val="auto"/>
        <w:outlineLvl w:val="9"/>
        <w:rPr>
          <w:sz w:val="18"/>
          <w:szCs w:val="21"/>
        </w:rPr>
      </w:pPr>
      <w:r w:rsidRPr="0088647B">
        <w:rPr>
          <w:sz w:val="18"/>
          <w:szCs w:val="21"/>
        </w:rPr>
        <w:t>ご不明な点がございましたら遠慮なくお問い合わせください。</w:t>
      </w:r>
    </w:p>
    <w:p w14:paraId="6277FADA" w14:textId="77777777" w:rsidR="00526DD8" w:rsidRPr="00F07F5C" w:rsidRDefault="00526DD8" w:rsidP="0088647B">
      <w:pPr>
        <w:numPr>
          <w:ilvl w:val="0"/>
          <w:numId w:val="8"/>
        </w:numPr>
        <w:suppressAutoHyphens w:val="0"/>
        <w:spacing w:line="220" w:lineRule="exact"/>
        <w:ind w:leftChars="0" w:firstLineChars="0"/>
        <w:textDirection w:val="lrTb"/>
        <w:textAlignment w:val="auto"/>
        <w:outlineLvl w:val="9"/>
        <w:rPr>
          <w:sz w:val="18"/>
          <w:szCs w:val="21"/>
        </w:rPr>
      </w:pPr>
      <w:r w:rsidRPr="00F07F5C">
        <w:rPr>
          <w:sz w:val="18"/>
          <w:szCs w:val="21"/>
        </w:rPr>
        <w:t>特に検体に関するお問い合わせは</w:t>
      </w:r>
      <w:r w:rsidRPr="00F07F5C">
        <w:rPr>
          <w:rFonts w:hint="eastAsia"/>
          <w:sz w:val="18"/>
          <w:szCs w:val="21"/>
        </w:rPr>
        <w:t>DNA</w:t>
      </w:r>
      <w:r w:rsidRPr="00F07F5C">
        <w:rPr>
          <w:rFonts w:hint="eastAsia"/>
          <w:sz w:val="18"/>
          <w:szCs w:val="21"/>
        </w:rPr>
        <w:t>検査担当の吉村明子までご連絡下さい。</w:t>
      </w:r>
      <w:r w:rsidRPr="00F07F5C">
        <w:rPr>
          <w:rFonts w:hint="eastAsia"/>
          <w:sz w:val="18"/>
          <w:szCs w:val="21"/>
        </w:rPr>
        <w:t>099-275-5332</w:t>
      </w:r>
    </w:p>
    <w:p w14:paraId="2FDF7AB4" w14:textId="77777777" w:rsidR="00526DD8" w:rsidRPr="00F07F5C" w:rsidRDefault="00526DD8" w:rsidP="00526DD8">
      <w:pPr>
        <w:spacing w:line="220" w:lineRule="exact"/>
        <w:ind w:left="0" w:hanging="2"/>
        <w:jc w:val="left"/>
        <w:rPr>
          <w:sz w:val="18"/>
          <w:szCs w:val="21"/>
        </w:rPr>
      </w:pPr>
    </w:p>
    <w:p w14:paraId="2B730862" w14:textId="77777777" w:rsidR="00526DD8" w:rsidRPr="00F07F5C" w:rsidRDefault="00526DD8" w:rsidP="00526DD8">
      <w:pPr>
        <w:spacing w:line="220" w:lineRule="exact"/>
        <w:ind w:left="0" w:hanging="2"/>
        <w:jc w:val="left"/>
        <w:rPr>
          <w:rFonts w:hint="eastAsia"/>
          <w:sz w:val="18"/>
          <w:szCs w:val="21"/>
        </w:rPr>
      </w:pPr>
    </w:p>
    <w:p w14:paraId="77156BE5" w14:textId="77777777" w:rsidR="00526DD8" w:rsidRPr="00F07F5C" w:rsidRDefault="00526DD8" w:rsidP="0088647B">
      <w:pPr>
        <w:spacing w:line="280" w:lineRule="exact"/>
        <w:ind w:leftChars="269" w:left="567" w:hanging="2"/>
        <w:jc w:val="left"/>
        <w:rPr>
          <w:rFonts w:hint="eastAsia"/>
          <w:sz w:val="22"/>
          <w:szCs w:val="21"/>
        </w:rPr>
      </w:pPr>
      <w:r w:rsidRPr="00F07F5C">
        <w:rPr>
          <w:rFonts w:hint="eastAsia"/>
          <w:sz w:val="22"/>
          <w:szCs w:val="21"/>
        </w:rPr>
        <w:t>*********************************************************</w:t>
      </w:r>
      <w:r w:rsidRPr="00F07F5C">
        <w:rPr>
          <w:sz w:val="22"/>
          <w:szCs w:val="21"/>
        </w:rPr>
        <w:t>*******</w:t>
      </w:r>
    </w:p>
    <w:p w14:paraId="0BD9174C" w14:textId="77777777" w:rsidR="00526DD8" w:rsidRPr="00F07F5C" w:rsidRDefault="00526DD8" w:rsidP="0088647B">
      <w:pPr>
        <w:spacing w:line="280" w:lineRule="exact"/>
        <w:ind w:leftChars="269" w:left="567" w:hanging="2"/>
        <w:jc w:val="left"/>
        <w:rPr>
          <w:rFonts w:hint="eastAsia"/>
          <w:b/>
          <w:sz w:val="22"/>
          <w:szCs w:val="21"/>
        </w:rPr>
      </w:pPr>
      <w:r>
        <w:rPr>
          <w:rFonts w:hint="eastAsia"/>
          <w:b/>
          <w:sz w:val="22"/>
          <w:szCs w:val="21"/>
        </w:rPr>
        <w:t>送付</w:t>
      </w:r>
      <w:r w:rsidRPr="00F07F5C">
        <w:rPr>
          <w:rFonts w:hint="eastAsia"/>
          <w:b/>
          <w:sz w:val="22"/>
          <w:szCs w:val="21"/>
        </w:rPr>
        <w:t>先</w:t>
      </w:r>
    </w:p>
    <w:p w14:paraId="225F6FB1" w14:textId="77777777" w:rsidR="00526DD8" w:rsidRPr="00F07F5C" w:rsidRDefault="00526DD8" w:rsidP="0088647B">
      <w:pPr>
        <w:spacing w:line="280" w:lineRule="exact"/>
        <w:ind w:leftChars="269" w:left="567" w:hanging="2"/>
        <w:jc w:val="left"/>
        <w:rPr>
          <w:sz w:val="22"/>
          <w:szCs w:val="21"/>
        </w:rPr>
      </w:pPr>
      <w:r w:rsidRPr="00F07F5C">
        <w:rPr>
          <w:rFonts w:hint="eastAsia"/>
          <w:sz w:val="22"/>
          <w:szCs w:val="21"/>
        </w:rPr>
        <w:t>〒</w:t>
      </w:r>
      <w:r w:rsidRPr="00F07F5C">
        <w:rPr>
          <w:sz w:val="22"/>
          <w:szCs w:val="21"/>
        </w:rPr>
        <w:t xml:space="preserve">890-8520 </w:t>
      </w:r>
      <w:r w:rsidRPr="00F07F5C">
        <w:rPr>
          <w:rFonts w:hint="eastAsia"/>
          <w:sz w:val="22"/>
          <w:szCs w:val="21"/>
        </w:rPr>
        <w:t>鹿児島市桜ヶ丘</w:t>
      </w:r>
      <w:r w:rsidRPr="00F07F5C">
        <w:rPr>
          <w:sz w:val="22"/>
          <w:szCs w:val="21"/>
        </w:rPr>
        <w:t>8</w:t>
      </w:r>
      <w:r w:rsidRPr="00F07F5C">
        <w:rPr>
          <w:rFonts w:hint="eastAsia"/>
          <w:sz w:val="22"/>
          <w:szCs w:val="21"/>
        </w:rPr>
        <w:t>丁目</w:t>
      </w:r>
      <w:r w:rsidRPr="00F07F5C">
        <w:rPr>
          <w:sz w:val="22"/>
          <w:szCs w:val="21"/>
        </w:rPr>
        <w:t>35−1</w:t>
      </w:r>
    </w:p>
    <w:p w14:paraId="424C8BCD" w14:textId="77777777" w:rsidR="00526DD8" w:rsidRPr="00F07F5C" w:rsidRDefault="00526DD8" w:rsidP="0088647B">
      <w:pPr>
        <w:spacing w:line="280" w:lineRule="exact"/>
        <w:ind w:leftChars="269" w:left="567" w:hanging="2"/>
        <w:jc w:val="left"/>
        <w:rPr>
          <w:rFonts w:hint="eastAsia"/>
          <w:sz w:val="22"/>
          <w:szCs w:val="21"/>
        </w:rPr>
      </w:pPr>
      <w:r w:rsidRPr="00F07F5C">
        <w:rPr>
          <w:rFonts w:hint="eastAsia"/>
          <w:sz w:val="22"/>
          <w:szCs w:val="21"/>
        </w:rPr>
        <w:t xml:space="preserve">鹿児島大学大学院医歯学総合研究科　</w:t>
      </w:r>
      <w:r>
        <w:rPr>
          <w:rFonts w:hint="eastAsia"/>
          <w:sz w:val="22"/>
          <w:szCs w:val="21"/>
        </w:rPr>
        <w:t>脳</w:t>
      </w:r>
      <w:r w:rsidRPr="00F07F5C">
        <w:rPr>
          <w:rFonts w:hint="eastAsia"/>
          <w:sz w:val="22"/>
          <w:szCs w:val="21"/>
        </w:rPr>
        <w:t>神経内科</w:t>
      </w:r>
      <w:r>
        <w:rPr>
          <w:rFonts w:hint="eastAsia"/>
          <w:sz w:val="22"/>
          <w:szCs w:val="21"/>
        </w:rPr>
        <w:t>・</w:t>
      </w:r>
      <w:r w:rsidRPr="00F07F5C">
        <w:rPr>
          <w:rFonts w:hint="eastAsia"/>
          <w:sz w:val="22"/>
          <w:szCs w:val="21"/>
        </w:rPr>
        <w:t>老年病学講座</w:t>
      </w:r>
    </w:p>
    <w:p w14:paraId="0D9C21A6" w14:textId="3CD476D5" w:rsidR="00526DD8" w:rsidRDefault="00526DD8" w:rsidP="0088647B">
      <w:pPr>
        <w:spacing w:line="280" w:lineRule="exact"/>
        <w:ind w:leftChars="269" w:left="567" w:hanging="2"/>
        <w:jc w:val="left"/>
        <w:rPr>
          <w:sz w:val="22"/>
          <w:szCs w:val="21"/>
        </w:rPr>
      </w:pPr>
      <w:r w:rsidRPr="00F07F5C">
        <w:rPr>
          <w:rFonts w:hint="eastAsia"/>
          <w:sz w:val="22"/>
          <w:szCs w:val="21"/>
        </w:rPr>
        <w:t>髙嶋</w:t>
      </w:r>
      <w:r w:rsidRPr="00F07F5C">
        <w:rPr>
          <w:rFonts w:hint="eastAsia"/>
          <w:sz w:val="22"/>
          <w:szCs w:val="21"/>
        </w:rPr>
        <w:t xml:space="preserve"> </w:t>
      </w:r>
      <w:r w:rsidRPr="00F07F5C">
        <w:rPr>
          <w:rFonts w:hint="eastAsia"/>
          <w:sz w:val="22"/>
          <w:szCs w:val="21"/>
        </w:rPr>
        <w:t>博</w:t>
      </w:r>
    </w:p>
    <w:p w14:paraId="39C39F8B" w14:textId="77777777" w:rsidR="00526DD8" w:rsidRPr="00F07F5C" w:rsidRDefault="00526DD8" w:rsidP="0088647B">
      <w:pPr>
        <w:spacing w:line="280" w:lineRule="exact"/>
        <w:ind w:leftChars="269" w:left="567" w:hanging="2"/>
        <w:jc w:val="left"/>
        <w:rPr>
          <w:rFonts w:hint="eastAsia"/>
          <w:sz w:val="22"/>
          <w:szCs w:val="21"/>
        </w:rPr>
      </w:pPr>
      <w:r w:rsidRPr="00F07F5C">
        <w:rPr>
          <w:rFonts w:hint="eastAsia"/>
          <w:sz w:val="22"/>
          <w:szCs w:val="21"/>
        </w:rPr>
        <w:t>TEL 099-275-5332</w:t>
      </w:r>
      <w:r w:rsidRPr="00F07F5C">
        <w:rPr>
          <w:sz w:val="22"/>
          <w:szCs w:val="21"/>
        </w:rPr>
        <w:t>,</w:t>
      </w:r>
      <w:r w:rsidRPr="00F07F5C">
        <w:rPr>
          <w:rFonts w:hint="eastAsia"/>
          <w:sz w:val="22"/>
          <w:szCs w:val="21"/>
        </w:rPr>
        <w:t xml:space="preserve"> </w:t>
      </w:r>
      <w:r w:rsidRPr="00F07F5C">
        <w:rPr>
          <w:rFonts w:hint="eastAsia"/>
          <w:sz w:val="22"/>
          <w:szCs w:val="21"/>
        </w:rPr>
        <w:t xml:space="preserve">　</w:t>
      </w:r>
      <w:r w:rsidRPr="00F07F5C">
        <w:rPr>
          <w:rFonts w:hint="eastAsia"/>
          <w:sz w:val="22"/>
          <w:szCs w:val="21"/>
        </w:rPr>
        <w:t>FAX 099-265-7164</w:t>
      </w:r>
    </w:p>
    <w:p w14:paraId="20CC60DA" w14:textId="77777777" w:rsidR="00526DD8" w:rsidRPr="0007105E" w:rsidRDefault="00526DD8" w:rsidP="0088647B">
      <w:pPr>
        <w:spacing w:line="280" w:lineRule="exact"/>
        <w:ind w:leftChars="269" w:left="567" w:hanging="2"/>
        <w:jc w:val="left"/>
        <w:rPr>
          <w:rFonts w:hint="eastAsia"/>
          <w:sz w:val="22"/>
          <w:szCs w:val="21"/>
        </w:rPr>
      </w:pPr>
      <w:r w:rsidRPr="00F07F5C">
        <w:rPr>
          <w:rFonts w:hint="eastAsia"/>
          <w:sz w:val="22"/>
          <w:szCs w:val="21"/>
        </w:rPr>
        <w:t>*********************************************************</w:t>
      </w:r>
      <w:r w:rsidRPr="00F07F5C">
        <w:rPr>
          <w:sz w:val="22"/>
          <w:szCs w:val="21"/>
        </w:rPr>
        <w:t>*******</w:t>
      </w:r>
    </w:p>
    <w:p w14:paraId="25FBE80E" w14:textId="77777777" w:rsidR="006B500A" w:rsidRPr="007F3FB0" w:rsidRDefault="006B500A" w:rsidP="007F3FB0">
      <w:pPr>
        <w:pBdr>
          <w:top w:val="nil"/>
          <w:left w:val="nil"/>
          <w:bottom w:val="nil"/>
          <w:right w:val="nil"/>
          <w:between w:val="nil"/>
        </w:pBdr>
        <w:spacing w:line="260" w:lineRule="exact"/>
        <w:ind w:leftChars="0" w:left="2" w:hanging="2"/>
        <w:rPr>
          <w:rFonts w:hint="eastAsia"/>
          <w:b/>
          <w:bCs/>
          <w:color w:val="000000"/>
          <w:sz w:val="18"/>
          <w:szCs w:val="18"/>
        </w:rPr>
      </w:pPr>
    </w:p>
    <w:sectPr w:rsidR="006B500A" w:rsidRPr="007F3FB0" w:rsidSect="00A37B1F">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29C5" w14:textId="77777777" w:rsidR="0000429B" w:rsidRDefault="0000429B" w:rsidP="007F3FB0">
      <w:pPr>
        <w:spacing w:line="240" w:lineRule="auto"/>
        <w:ind w:left="0" w:hanging="2"/>
      </w:pPr>
      <w:r>
        <w:separator/>
      </w:r>
    </w:p>
  </w:endnote>
  <w:endnote w:type="continuationSeparator" w:id="0">
    <w:p w14:paraId="1898313D" w14:textId="77777777" w:rsidR="0000429B" w:rsidRDefault="0000429B" w:rsidP="007F3F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E1AD" w14:textId="77777777" w:rsidR="007F3FB0" w:rsidRDefault="007F3FB0">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5388" w14:textId="527C15BA" w:rsidR="007F3FB0" w:rsidRDefault="007F3FB0" w:rsidP="007F3FB0">
    <w:pPr>
      <w:pStyle w:val="a5"/>
      <w:ind w:left="0" w:hanging="2"/>
      <w:jc w:val="right"/>
    </w:pPr>
    <w:r w:rsidRPr="007F3FB0">
      <w:rPr>
        <w:rFonts w:hint="eastAsia"/>
      </w:rPr>
      <w:t>※　解析遺伝子について等、ご質問があればご連絡ください</w:t>
    </w:r>
    <w:r w:rsidRPr="007F3FB0">
      <w:rPr>
        <w:rFonts w:hint="eastAsia"/>
      </w:rPr>
      <w:t xml:space="preserve"> </w:t>
    </w:r>
    <w:r w:rsidRPr="007F3FB0">
      <w:rPr>
        <w:rFonts w:hint="eastAsia"/>
      </w:rPr>
      <w:t>（問い合わせ先</w:t>
    </w:r>
    <w:r w:rsidRPr="007F3FB0">
      <w:rPr>
        <w:rFonts w:hint="eastAsia"/>
      </w:rPr>
      <w:t>: lediag.kag@gmail.com</w:t>
    </w:r>
    <w:r w:rsidRPr="007F3FB0">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B8B0" w14:textId="77777777" w:rsidR="007F3FB0" w:rsidRDefault="007F3FB0">
    <w:pPr>
      <w:pStyle w:val="a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655F" w14:textId="77777777" w:rsidR="0000429B" w:rsidRDefault="0000429B" w:rsidP="007F3FB0">
      <w:pPr>
        <w:spacing w:line="240" w:lineRule="auto"/>
        <w:ind w:left="0" w:hanging="2"/>
      </w:pPr>
      <w:r>
        <w:separator/>
      </w:r>
    </w:p>
  </w:footnote>
  <w:footnote w:type="continuationSeparator" w:id="0">
    <w:p w14:paraId="06269251" w14:textId="77777777" w:rsidR="0000429B" w:rsidRDefault="0000429B" w:rsidP="007F3F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7D0A" w14:textId="77777777" w:rsidR="007F3FB0" w:rsidRDefault="007F3FB0">
    <w:pPr>
      <w:pStyle w:val="a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3D9B" w14:textId="77777777" w:rsidR="007F3FB0" w:rsidRPr="006B500A" w:rsidRDefault="007F3FB0" w:rsidP="007F3FB0">
    <w:pPr>
      <w:ind w:leftChars="0" w:left="0" w:firstLineChars="0" w:firstLine="0"/>
      <w:rPr>
        <w:sz w:val="20"/>
        <w:szCs w:val="22"/>
      </w:rPr>
    </w:pPr>
    <w:r w:rsidRPr="006B500A">
      <w:rPr>
        <w:rFonts w:hint="eastAsia"/>
        <w:sz w:val="20"/>
        <w:szCs w:val="22"/>
      </w:rPr>
      <w:t xml:space="preserve">　　　　　　　　　　　　　　　　　　　　　　　　　　　　　　　　　　　　　　　　　　</w:t>
    </w:r>
    <w:r w:rsidRPr="006B500A">
      <w:rPr>
        <w:rFonts w:hint="eastAsia"/>
        <w:sz w:val="20"/>
        <w:szCs w:val="22"/>
      </w:rPr>
      <w:t>更新日</w:t>
    </w:r>
    <w:r w:rsidRPr="006B500A">
      <w:rPr>
        <w:sz w:val="20"/>
        <w:szCs w:val="22"/>
      </w:rPr>
      <w:t>: 2025.9.1</w:t>
    </w:r>
  </w:p>
  <w:p w14:paraId="3462C9C4" w14:textId="77777777" w:rsidR="007F3FB0" w:rsidRDefault="007F3FB0">
    <w:pPr>
      <w:pStyle w:val="a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5F17" w14:textId="77777777" w:rsidR="007F3FB0" w:rsidRDefault="007F3FB0">
    <w:pPr>
      <w:pStyle w:val="a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1EF4"/>
    <w:multiLevelType w:val="hybridMultilevel"/>
    <w:tmpl w:val="FE20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B5B4D"/>
    <w:multiLevelType w:val="hybridMultilevel"/>
    <w:tmpl w:val="1BE0C702"/>
    <w:lvl w:ilvl="0" w:tplc="5A389CB4">
      <w:start w:val="1"/>
      <w:numFmt w:val="bullet"/>
      <w:lvlText w:val=""/>
      <w:lvlJc w:val="left"/>
      <w:pPr>
        <w:ind w:left="860" w:hanging="440"/>
      </w:pPr>
      <w:rPr>
        <w:rFonts w:ascii="Symbol" w:hAnsi="Symbol" w:hint="default"/>
        <w:color w:val="auto"/>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141777C1"/>
    <w:multiLevelType w:val="hybridMultilevel"/>
    <w:tmpl w:val="B618693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C5877"/>
    <w:multiLevelType w:val="hybridMultilevel"/>
    <w:tmpl w:val="B70AA8B8"/>
    <w:lvl w:ilvl="0" w:tplc="5A389CB4">
      <w:start w:val="1"/>
      <w:numFmt w:val="bullet"/>
      <w:lvlText w:val=""/>
      <w:lvlJc w:val="left"/>
      <w:pPr>
        <w:ind w:left="860" w:hanging="440"/>
      </w:pPr>
      <w:rPr>
        <w:rFonts w:ascii="Symbol" w:hAnsi="Symbol" w:hint="default"/>
        <w:color w:val="auto"/>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4F7756A7"/>
    <w:multiLevelType w:val="hybridMultilevel"/>
    <w:tmpl w:val="9CB0AB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A447C8"/>
    <w:multiLevelType w:val="hybridMultilevel"/>
    <w:tmpl w:val="1650791E"/>
    <w:lvl w:ilvl="0" w:tplc="7CDA43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C12E7"/>
    <w:multiLevelType w:val="hybridMultilevel"/>
    <w:tmpl w:val="D062D8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9350222"/>
    <w:multiLevelType w:val="hybridMultilevel"/>
    <w:tmpl w:val="F18E96C6"/>
    <w:lvl w:ilvl="0" w:tplc="5A389CB4">
      <w:start w:val="1"/>
      <w:numFmt w:val="bullet"/>
      <w:lvlText w:val=""/>
      <w:lvlJc w:val="left"/>
      <w:pPr>
        <w:ind w:left="860" w:hanging="440"/>
      </w:pPr>
      <w:rPr>
        <w:rFonts w:ascii="Symbol" w:hAnsi="Symbol" w:hint="default"/>
        <w:color w:val="auto"/>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7DB01B65"/>
    <w:multiLevelType w:val="hybridMultilevel"/>
    <w:tmpl w:val="4AE484D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27194192">
    <w:abstractNumId w:val="0"/>
  </w:num>
  <w:num w:numId="2" w16cid:durableId="807744950">
    <w:abstractNumId w:val="8"/>
  </w:num>
  <w:num w:numId="3" w16cid:durableId="1418282870">
    <w:abstractNumId w:val="2"/>
  </w:num>
  <w:num w:numId="4" w16cid:durableId="744037352">
    <w:abstractNumId w:val="3"/>
  </w:num>
  <w:num w:numId="5" w16cid:durableId="1024401624">
    <w:abstractNumId w:val="5"/>
  </w:num>
  <w:num w:numId="6" w16cid:durableId="684283995">
    <w:abstractNumId w:val="1"/>
  </w:num>
  <w:num w:numId="7" w16cid:durableId="1394499043">
    <w:abstractNumId w:val="7"/>
  </w:num>
  <w:num w:numId="8" w16cid:durableId="491600317">
    <w:abstractNumId w:val="4"/>
  </w:num>
  <w:num w:numId="9" w16cid:durableId="512185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61"/>
    <w:rsid w:val="0000429B"/>
    <w:rsid w:val="00031334"/>
    <w:rsid w:val="000A0730"/>
    <w:rsid w:val="000D4112"/>
    <w:rsid w:val="00120131"/>
    <w:rsid w:val="002310C6"/>
    <w:rsid w:val="00236919"/>
    <w:rsid w:val="002C58BA"/>
    <w:rsid w:val="00326912"/>
    <w:rsid w:val="00327A61"/>
    <w:rsid w:val="003662CC"/>
    <w:rsid w:val="003920E3"/>
    <w:rsid w:val="003B476C"/>
    <w:rsid w:val="003C6120"/>
    <w:rsid w:val="003F017F"/>
    <w:rsid w:val="003F10A9"/>
    <w:rsid w:val="00423281"/>
    <w:rsid w:val="00437194"/>
    <w:rsid w:val="0046656A"/>
    <w:rsid w:val="00526DD8"/>
    <w:rsid w:val="00537DC4"/>
    <w:rsid w:val="005B6B2B"/>
    <w:rsid w:val="00605E6C"/>
    <w:rsid w:val="00637378"/>
    <w:rsid w:val="006B3E6B"/>
    <w:rsid w:val="006B500A"/>
    <w:rsid w:val="006C2B7F"/>
    <w:rsid w:val="00755359"/>
    <w:rsid w:val="00764C1B"/>
    <w:rsid w:val="007B64FB"/>
    <w:rsid w:val="007F3FB0"/>
    <w:rsid w:val="007F697C"/>
    <w:rsid w:val="00802845"/>
    <w:rsid w:val="0083710B"/>
    <w:rsid w:val="0085321A"/>
    <w:rsid w:val="00853294"/>
    <w:rsid w:val="00871BF1"/>
    <w:rsid w:val="0088647B"/>
    <w:rsid w:val="008C1311"/>
    <w:rsid w:val="008C5131"/>
    <w:rsid w:val="008C6C37"/>
    <w:rsid w:val="008F5A66"/>
    <w:rsid w:val="009C20BC"/>
    <w:rsid w:val="00A37B1F"/>
    <w:rsid w:val="00A5060E"/>
    <w:rsid w:val="00A93986"/>
    <w:rsid w:val="00AA5C95"/>
    <w:rsid w:val="00B47E8E"/>
    <w:rsid w:val="00B97313"/>
    <w:rsid w:val="00BD6D64"/>
    <w:rsid w:val="00C1652A"/>
    <w:rsid w:val="00C60E8A"/>
    <w:rsid w:val="00C975F3"/>
    <w:rsid w:val="00CA66A4"/>
    <w:rsid w:val="00CC687D"/>
    <w:rsid w:val="00D63C5C"/>
    <w:rsid w:val="00F4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124B8"/>
  <w15:chartTrackingRefBased/>
  <w15:docId w15:val="{7C4D9B40-95F9-3349-9381-5004CF16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27A61"/>
    <w:pPr>
      <w:widowControl w:val="0"/>
      <w:suppressAutoHyphens/>
      <w:spacing w:line="1" w:lineRule="atLeast"/>
      <w:ind w:leftChars="-1" w:left="-1" w:hangingChars="1" w:hanging="1"/>
      <w:jc w:val="both"/>
      <w:textDirection w:val="btLr"/>
      <w:textAlignment w:val="top"/>
      <w:outlineLvl w:val="0"/>
    </w:pPr>
    <w:rPr>
      <w:rFonts w:ascii="Century" w:hAnsi="Century" w:cs="Century"/>
      <w:positio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FB0"/>
    <w:pPr>
      <w:tabs>
        <w:tab w:val="center" w:pos="4252"/>
        <w:tab w:val="right" w:pos="8504"/>
      </w:tabs>
      <w:snapToGrid w:val="0"/>
    </w:pPr>
  </w:style>
  <w:style w:type="character" w:customStyle="1" w:styleId="a4">
    <w:name w:val="ヘッダー (文字)"/>
    <w:basedOn w:val="a0"/>
    <w:link w:val="a3"/>
    <w:uiPriority w:val="99"/>
    <w:rsid w:val="007F3FB0"/>
    <w:rPr>
      <w:rFonts w:ascii="Century" w:hAnsi="Century" w:cs="Century"/>
      <w:position w:val="-1"/>
      <w:sz w:val="21"/>
    </w:rPr>
  </w:style>
  <w:style w:type="paragraph" w:styleId="a5">
    <w:name w:val="footer"/>
    <w:basedOn w:val="a"/>
    <w:link w:val="a6"/>
    <w:uiPriority w:val="99"/>
    <w:unhideWhenUsed/>
    <w:rsid w:val="007F3FB0"/>
    <w:pPr>
      <w:tabs>
        <w:tab w:val="center" w:pos="4252"/>
        <w:tab w:val="right" w:pos="8504"/>
      </w:tabs>
      <w:snapToGrid w:val="0"/>
    </w:pPr>
  </w:style>
  <w:style w:type="character" w:customStyle="1" w:styleId="a6">
    <w:name w:val="フッター (文字)"/>
    <w:basedOn w:val="a0"/>
    <w:link w:val="a5"/>
    <w:uiPriority w:val="99"/>
    <w:rsid w:val="007F3FB0"/>
    <w:rPr>
      <w:rFonts w:ascii="Century" w:hAnsi="Century" w:cs="Century"/>
      <w:position w:val="-1"/>
      <w:sz w:val="21"/>
    </w:rPr>
  </w:style>
  <w:style w:type="character" w:styleId="a7">
    <w:name w:val="Hyperlink"/>
    <w:basedOn w:val="a0"/>
    <w:uiPriority w:val="99"/>
    <w:unhideWhenUsed/>
    <w:rsid w:val="007F3FB0"/>
    <w:rPr>
      <w:color w:val="0563C1" w:themeColor="hyperlink"/>
      <w:u w:val="single"/>
    </w:rPr>
  </w:style>
  <w:style w:type="character" w:styleId="a8">
    <w:name w:val="Unresolved Mention"/>
    <w:basedOn w:val="a0"/>
    <w:uiPriority w:val="99"/>
    <w:rsid w:val="007F3FB0"/>
    <w:rPr>
      <w:color w:val="605E5C"/>
      <w:shd w:val="clear" w:color="auto" w:fill="E1DFDD"/>
    </w:rPr>
  </w:style>
  <w:style w:type="paragraph" w:styleId="a9">
    <w:name w:val="List Paragraph"/>
    <w:basedOn w:val="a"/>
    <w:uiPriority w:val="34"/>
    <w:qFormat/>
    <w:rsid w:val="008864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武井潤</dc:creator>
  <cp:keywords/>
  <dc:description/>
  <cp:lastModifiedBy>雄二郎 樋口</cp:lastModifiedBy>
  <cp:revision>7</cp:revision>
  <cp:lastPrinted>2024-04-27T13:23:00Z</cp:lastPrinted>
  <dcterms:created xsi:type="dcterms:W3CDTF">2025-08-19T07:13:00Z</dcterms:created>
  <dcterms:modified xsi:type="dcterms:W3CDTF">2025-08-22T03:46:00Z</dcterms:modified>
</cp:coreProperties>
</file>